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B37" w:rsidRPr="00602B37" w:rsidRDefault="00602B37" w:rsidP="00602B37">
      <w:pPr>
        <w:shd w:val="clear" w:color="auto" w:fill="FFFFFF"/>
        <w:spacing w:after="0" w:line="298" w:lineRule="atLeast"/>
        <w:ind w:left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02B3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МЕТОДИЧЕСКИЕ УКАЗАНИЯ ПО ОПРЕДЕЛЕНИЮ ВЕЛИЧИНЫ НАКЛАДНЫХ РАСХОДОВ В </w:t>
      </w:r>
      <w:r w:rsidRPr="00602B3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СТРОИТЕЛЬСТВЕ</w:t>
      </w:r>
    </w:p>
    <w:p w:rsidR="00602B37" w:rsidRPr="00602B37" w:rsidRDefault="00602B37" w:rsidP="00602B37">
      <w:pPr>
        <w:shd w:val="clear" w:color="auto" w:fill="FFFFFF"/>
        <w:spacing w:after="0" w:line="240" w:lineRule="auto"/>
        <w:ind w:left="48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 </w:t>
      </w:r>
    </w:p>
    <w:p w:rsidR="00602B37" w:rsidRPr="00602B37" w:rsidRDefault="00602B37" w:rsidP="000756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ВВЕДЕНИЕ</w:t>
      </w:r>
    </w:p>
    <w:p w:rsidR="00602B37" w:rsidRPr="00602B37" w:rsidRDefault="00602B37" w:rsidP="00075684">
      <w:pPr>
        <w:shd w:val="clear" w:color="auto" w:fill="FFFFFF"/>
        <w:spacing w:before="456" w:after="0" w:line="25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Настоящие Методические указания определяют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порядок расчета величины накладных расходов при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исчислении сметной стоимости строительной про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дукции.</w:t>
      </w:r>
    </w:p>
    <w:p w:rsidR="00602B37" w:rsidRPr="00602B37" w:rsidRDefault="00602B37" w:rsidP="00075684">
      <w:pPr>
        <w:shd w:val="clear" w:color="auto" w:fill="FFFFFF"/>
        <w:spacing w:before="5" w:after="0" w:line="25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Положения, приведенные в Методических указа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ниях, рекомендуются для использования организациями независимо от ведомственной принадлежности и форм собственности, осуществляющими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строительство с привлечением средств государст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венного бюджета всех уровней и государственных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внебюджетных фондов, а также внебюджетных ис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точников финансирования.</w:t>
      </w:r>
    </w:p>
    <w:p w:rsidR="00602B37" w:rsidRPr="00602B37" w:rsidRDefault="00602B37" w:rsidP="00075684">
      <w:pPr>
        <w:shd w:val="clear" w:color="auto" w:fill="FFFFFF"/>
        <w:spacing w:before="106" w:after="0" w:line="25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Методические указания содержат основные све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дения о системе норм накладных расходов, сложившейся в </w:t>
      </w:r>
      <w:r w:rsidR="009775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Республике в условиях ры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ночных отношений.</w:t>
      </w:r>
    </w:p>
    <w:p w:rsidR="00602B37" w:rsidRPr="00602B37" w:rsidRDefault="00602B37" w:rsidP="00075684">
      <w:pPr>
        <w:shd w:val="clear" w:color="auto" w:fill="FFFFFF"/>
        <w:spacing w:before="120" w:after="0" w:line="245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Методических указаниях учтены положения, содержащиеся в Гражданском кодексе К</w:t>
      </w:r>
      <w:r w:rsidR="009775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ы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рг</w:t>
      </w:r>
      <w:r w:rsidR="009775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ы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зской Республики,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Налоговом кодексе </w:t>
      </w:r>
      <w:r w:rsidR="009775B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а также в действующих нормативных актах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бухгалтерскому учету и др. документах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602B37" w:rsidRPr="00602B37" w:rsidRDefault="00602B37" w:rsidP="00075684">
      <w:pPr>
        <w:shd w:val="clear" w:color="auto" w:fill="FFFFFF"/>
        <w:spacing w:after="0" w:line="25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Методические указания имеют в своем составе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общие положения по определению величины накладных расходов в строительстве, расчету индиви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дуальных норм и применению нормативов наклад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ных расходов.</w:t>
      </w:r>
    </w:p>
    <w:p w:rsidR="00602B37" w:rsidRPr="00602B37" w:rsidRDefault="00602B37" w:rsidP="00075684">
      <w:pPr>
        <w:shd w:val="clear" w:color="auto" w:fill="FFFFFF"/>
        <w:spacing w:before="115" w:after="0" w:line="25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Положения настоящего документа распростра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няются также на объекты капитального ремонта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зданий и сооружений всех отраслей народного хозяйства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602B37" w:rsidRPr="00602B37" w:rsidRDefault="00602B37" w:rsidP="00602B37">
      <w:pPr>
        <w:shd w:val="clear" w:color="auto" w:fill="FFFFFF"/>
        <w:spacing w:after="281" w:line="240" w:lineRule="auto"/>
        <w:ind w:left="142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 </w:t>
      </w:r>
    </w:p>
    <w:p w:rsidR="00602B37" w:rsidRPr="00602B37" w:rsidRDefault="00602B37" w:rsidP="00075684">
      <w:pPr>
        <w:shd w:val="clear" w:color="auto" w:fill="FFFFFF"/>
        <w:spacing w:after="28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1. ОБЩИЕ ПОЛОЖЕНИЯ</w:t>
      </w:r>
    </w:p>
    <w:p w:rsidR="00602B37" w:rsidRPr="00602B37" w:rsidRDefault="00602B37" w:rsidP="00075684">
      <w:pPr>
        <w:shd w:val="clear" w:color="auto" w:fill="FFFFFF"/>
        <w:spacing w:before="29" w:after="0" w:line="252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1.1.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Методические указания предназначены для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определения величины накладных расходов:</w:t>
      </w:r>
    </w:p>
    <w:p w:rsidR="00602B37" w:rsidRPr="00602B37" w:rsidRDefault="00602B37" w:rsidP="00075684">
      <w:pPr>
        <w:shd w:val="clear" w:color="auto" w:fill="FFFFFF"/>
        <w:spacing w:before="130" w:after="0" w:line="24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инвесторами (заказчиками-застройщиками)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 составлении инвесторских смет для оценки ин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вестиционных программ (проектов), при подготовке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заключаемого договора, в </w:t>
      </w:r>
      <w:proofErr w:type="spellStart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т.ч</w:t>
      </w:r>
      <w:proofErr w:type="spellEnd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 при подрядных торгах и определении договорных цен в случаях формиро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вания их на основе переговоров заказчиков с под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рядчиками;</w:t>
      </w:r>
    </w:p>
    <w:p w:rsidR="00602B37" w:rsidRPr="00602B37" w:rsidRDefault="00602B37" w:rsidP="00075684">
      <w:pPr>
        <w:shd w:val="clear" w:color="auto" w:fill="FFFFFF"/>
        <w:spacing w:before="115" w:after="0" w:line="252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подрядными организациями при составлении ценовых предложений на конкурсные торги и рас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четах за выполненные работы;</w:t>
      </w:r>
    </w:p>
    <w:p w:rsidR="00602B37" w:rsidRPr="00602B37" w:rsidRDefault="00602B37" w:rsidP="00075684">
      <w:pPr>
        <w:shd w:val="clear" w:color="auto" w:fill="FFFFFF"/>
        <w:spacing w:before="122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проектными организациями при разработке сметной документации.</w:t>
      </w:r>
    </w:p>
    <w:p w:rsidR="00602B37" w:rsidRPr="00602B37" w:rsidRDefault="00602B37" w:rsidP="00075684">
      <w:pPr>
        <w:shd w:val="clear" w:color="auto" w:fill="FFFFFF"/>
        <w:spacing w:before="122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1</w:t>
      </w:r>
      <w:r w:rsidR="00001C82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.2.      </w:t>
      </w: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Накладные расходы, как часть сметной себе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стоимости строительно-монтажных работ, пред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ставляют собой совокупность затрат, связанных с созданием необходимых условий для выполнения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строительных, ремонтно-строительных и пусконаладочных работ, а также их организацией, управле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нием и обслуживанием.</w:t>
      </w:r>
    </w:p>
    <w:p w:rsidR="00602B37" w:rsidRPr="00602B37" w:rsidRDefault="00602B37" w:rsidP="00075684">
      <w:pPr>
        <w:shd w:val="clear" w:color="auto" w:fill="FFFFFF"/>
        <w:spacing w:before="115" w:after="0" w:line="252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1.3. </w:t>
      </w:r>
      <w:r w:rsidR="00001C82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       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Сметная нормативная величина накладных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расходов отражает среднеотраслевые общественно</w:t>
      </w:r>
      <w:r w:rsidRPr="00602B37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необходимые затраты, входящие в состав цены на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строительную продукцию.</w:t>
      </w:r>
    </w:p>
    <w:p w:rsidR="00602B37" w:rsidRPr="00602B37" w:rsidRDefault="00602B37" w:rsidP="00075684">
      <w:pPr>
        <w:shd w:val="clear" w:color="auto" w:fill="FFFFFF"/>
        <w:spacing w:before="115" w:after="0" w:line="252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1.4.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Для определения стоимости строительства на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различных стадиях инвестиционного процесса ре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комендуется использовать систему норм накладных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расходов, которые по своему функциональному назначению и масштабу применения подразделяются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следующие виды:</w:t>
      </w:r>
    </w:p>
    <w:p w:rsidR="00602B37" w:rsidRPr="00602B37" w:rsidRDefault="00602B37" w:rsidP="00075684">
      <w:pPr>
        <w:shd w:val="clear" w:color="auto" w:fill="FFFFFF"/>
        <w:spacing w:before="108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– укрупненные нормативы по основным видам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строительства;</w:t>
      </w:r>
    </w:p>
    <w:p w:rsidR="00602B37" w:rsidRPr="00602B37" w:rsidRDefault="00602B37" w:rsidP="00075684">
      <w:pPr>
        <w:shd w:val="clear" w:color="auto" w:fill="FFFFFF"/>
        <w:spacing w:before="115" w:after="0" w:line="252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 – нормативы по видам строительных, монтажных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 ремонтно-строительных работ;</w:t>
      </w:r>
    </w:p>
    <w:p w:rsidR="00602B37" w:rsidRPr="00602B37" w:rsidRDefault="00602B37" w:rsidP="00075684">
      <w:pPr>
        <w:shd w:val="clear" w:color="auto" w:fill="FFFFFF"/>
        <w:spacing w:before="122" w:after="0" w:line="252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 – индивидуальные нормы для конкретной строи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тельно-монтажной или ремонтно-строительной ор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ганизации.</w:t>
      </w:r>
    </w:p>
    <w:p w:rsidR="00602B37" w:rsidRPr="00602B37" w:rsidRDefault="00602B37" w:rsidP="00075684">
      <w:pPr>
        <w:shd w:val="clear" w:color="auto" w:fill="FFFFFF"/>
        <w:spacing w:before="101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1.5.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Накладные расходы нормируются косвен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ным способом в процентах от сметных затрат на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оплату труда рабочих (строителей и механизаторов) в составе прямых затрат.</w:t>
      </w:r>
    </w:p>
    <w:p w:rsidR="00602B37" w:rsidRPr="00602B37" w:rsidRDefault="00602B37" w:rsidP="00075684">
      <w:pPr>
        <w:shd w:val="clear" w:color="auto" w:fill="FFFFFF"/>
        <w:spacing w:before="108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Порядок определения размера сметных затрат на оплату труда рабочих приведен в приложении 2.</w:t>
      </w:r>
    </w:p>
    <w:p w:rsidR="00602B37" w:rsidRPr="00602B37" w:rsidRDefault="00602B37" w:rsidP="00075684">
      <w:pPr>
        <w:shd w:val="clear" w:color="auto" w:fill="FFFFFF"/>
        <w:spacing w:before="598" w:after="310" w:line="317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2. ОРГАНИЗАЦИЯ РАЗРАБОТКИ НОРМАТИВОВ НАКЛАДНЫХ РАСХОДОВ</w:t>
      </w:r>
    </w:p>
    <w:p w:rsidR="00602B37" w:rsidRPr="00602B37" w:rsidRDefault="00602B37" w:rsidP="00075684">
      <w:pPr>
        <w:shd w:val="clear" w:color="auto" w:fill="FFFFFF"/>
        <w:spacing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2.1 </w:t>
      </w:r>
      <w:r w:rsidR="00001C82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     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Общее методическое руководство разработкой нормативов накладных расходов осуществляет Управление ценообразования и сметного нормиро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вания в строительстве и жилищно-коммунальном комплексе Госстроя </w:t>
      </w:r>
      <w:r w:rsidR="00977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Республики (далее – Управление цено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образования).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2.2 </w:t>
      </w:r>
      <w:r w:rsidR="00001C8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           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Разработка укрупненных нормативов по ос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новным видам строительства и нормативов по ви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дам строительных и монтажных работ производится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организациями-разработчиками, определяемыми Управлением ценообразования.</w:t>
      </w:r>
    </w:p>
    <w:p w:rsidR="00602B37" w:rsidRPr="00602B37" w:rsidRDefault="00602B37" w:rsidP="00075684">
      <w:pPr>
        <w:shd w:val="clear" w:color="auto" w:fill="FFFFFF"/>
        <w:spacing w:before="122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Разработанные проекты нормативов накладных расходов рассматриваются  комиссией (рабочей группой) по разработке докумен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тов по ценообразованию в строительстве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Госстроя КР</w:t>
      </w:r>
      <w:proofErr w:type="gramStart"/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.</w:t>
      </w:r>
      <w:proofErr w:type="gramEnd"/>
    </w:p>
    <w:p w:rsidR="00602B37" w:rsidRPr="00602B37" w:rsidRDefault="00602B37" w:rsidP="00075684">
      <w:pPr>
        <w:shd w:val="clear" w:color="auto" w:fill="FFFFFF"/>
        <w:spacing w:before="122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 учетом результатов рассмотрения на рабочей комиссии ор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ганизации-разработчики вносят в проекты нормати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вов соответствующие коррективы.</w:t>
      </w:r>
    </w:p>
    <w:p w:rsidR="00602B37" w:rsidRPr="00602B37" w:rsidRDefault="00602B37" w:rsidP="00075684">
      <w:pPr>
        <w:shd w:val="clear" w:color="auto" w:fill="FFFFFF"/>
        <w:spacing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Откорректированные нормативы передаются в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Управление ценообразования, которое после окон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чательной экспертизы представляет их на утвер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ждение в установленном порядке.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2.3. Разработка индивидуальных норм для отдельных подрядных организаций осуществляется непосредственно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подряд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ными организациями, проектными и другими организациями на основе заключенных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договоров на выполне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ние указанных работ.</w:t>
      </w:r>
    </w:p>
    <w:p w:rsidR="00602B37" w:rsidRPr="00602B37" w:rsidRDefault="00602B37" w:rsidP="00075684">
      <w:pPr>
        <w:shd w:val="clear" w:color="auto" w:fill="FFFFFF"/>
        <w:spacing w:before="101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Разработанные проекты индивидуальных норм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накладных расходов передаются подрядчиком заказчику-застройщику для рассмотрения и проведения соответст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вующей экспертизы.</w:t>
      </w:r>
    </w:p>
    <w:p w:rsidR="00001C82" w:rsidRDefault="00602B37" w:rsidP="00075684">
      <w:pPr>
        <w:shd w:val="clear" w:color="auto" w:fill="FFFFFF"/>
        <w:spacing w:before="101" w:after="0" w:line="252" w:lineRule="atLeast"/>
        <w:ind w:firstLine="56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 основе экспертных заключений организации-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разработчики вносят соответствующие коррективы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проекты индивидуальных норм накладных расхо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дов и передают заказчику-застройщику для окончательного со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гласования.</w:t>
      </w:r>
    </w:p>
    <w:p w:rsidR="00075684" w:rsidRDefault="00602B37" w:rsidP="00075684">
      <w:pPr>
        <w:shd w:val="clear" w:color="auto" w:fill="FFFFFF"/>
        <w:spacing w:before="101" w:after="0" w:line="252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 </w:t>
      </w:r>
    </w:p>
    <w:p w:rsidR="00602B37" w:rsidRPr="00602B37" w:rsidRDefault="00602B37" w:rsidP="00075684">
      <w:pPr>
        <w:shd w:val="clear" w:color="auto" w:fill="FFFFFF"/>
        <w:spacing w:before="101" w:after="0" w:line="252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3. ПОРЯДОК РАЗРАБОТКИ НОРМАТИВОВ НАКЛАДНЫХ РАСХОДОВ</w:t>
      </w:r>
    </w:p>
    <w:p w:rsidR="00211636" w:rsidRDefault="00211636" w:rsidP="00075684">
      <w:pPr>
        <w:shd w:val="clear" w:color="auto" w:fill="FFFFFF"/>
        <w:spacing w:before="120" w:after="0" w:line="250" w:lineRule="atLeast"/>
        <w:ind w:firstLine="567"/>
        <w:jc w:val="both"/>
        <w:rPr>
          <w:rFonts w:ascii="Times New Roman" w:eastAsia="Times New Roman" w:hAnsi="Times New Roman" w:cs="Times New Roman"/>
          <w:color w:val="FF0000"/>
          <w:spacing w:val="-9"/>
          <w:sz w:val="24"/>
          <w:szCs w:val="24"/>
          <w:lang w:eastAsia="ru-RU"/>
        </w:rPr>
      </w:pPr>
    </w:p>
    <w:p w:rsidR="00602B37" w:rsidRPr="00211636" w:rsidRDefault="00602B37" w:rsidP="00075684">
      <w:pPr>
        <w:shd w:val="clear" w:color="auto" w:fill="FFFFFF"/>
        <w:spacing w:before="120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3.1.</w:t>
      </w:r>
      <w:r w:rsidRPr="00211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Pr="002116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Индивидуальные нормы накладных расходов </w:t>
      </w:r>
      <w:r w:rsidRPr="0021163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подрядных организаций определяются на основе расчетных затрат, необходимых для управления, </w:t>
      </w:r>
      <w:r w:rsidRPr="002116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организации и обслуживания процесса производства </w:t>
      </w:r>
      <w:r w:rsidRPr="002116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строительных работ, и должны учитывать реальные </w:t>
      </w:r>
      <w:r w:rsidRPr="002116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условия конкретного строительства, отличающиеся </w:t>
      </w:r>
      <w:r w:rsidRPr="00211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усредненных, предусмотренных в укрупненных </w:t>
      </w:r>
      <w:r w:rsidRPr="002116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нормативах накладных расходов.</w:t>
      </w:r>
    </w:p>
    <w:p w:rsidR="00602B37" w:rsidRPr="00211636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3.2.</w:t>
      </w:r>
      <w:r w:rsidRPr="00211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Pr="002116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Расчет индивидуальных норм накладных </w:t>
      </w:r>
      <w:r w:rsidRPr="002116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расходов целесообразно осуществлять методом по</w:t>
      </w:r>
      <w:r w:rsidRPr="002116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статейного </w:t>
      </w:r>
      <w:proofErr w:type="spellStart"/>
      <w:r w:rsidRPr="002116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калькулирования</w:t>
      </w:r>
      <w:proofErr w:type="spellEnd"/>
      <w:r w:rsidRPr="002116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предусматривающим </w:t>
      </w:r>
      <w:r w:rsidRPr="00211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массы </w:t>
      </w:r>
      <w:r w:rsidRPr="002116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накладных расходов для конкретных </w:t>
      </w:r>
      <w:r w:rsidRPr="002116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подрядных организаций расчетно-аналитическим </w:t>
      </w:r>
      <w:r w:rsidRPr="0021163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методом по статьям затрат с отнесением ее к фонду </w:t>
      </w:r>
      <w:r w:rsidRPr="002116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оплаты труда рабочих-строителей и механизаторов.</w:t>
      </w:r>
    </w:p>
    <w:p w:rsidR="00602B37" w:rsidRPr="00211636" w:rsidRDefault="00602B37" w:rsidP="00211636">
      <w:pPr>
        <w:shd w:val="clear" w:color="auto" w:fill="FFFFFF"/>
        <w:spacing w:before="115" w:after="0" w:line="245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1636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Перечень статей затрат накладных расходов в </w:t>
      </w:r>
      <w:r w:rsidRPr="00211636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/>
        </w:rPr>
        <w:t>строительстве приведен в приложении 6.</w:t>
      </w:r>
    </w:p>
    <w:p w:rsidR="00602B37" w:rsidRPr="00602B37" w:rsidRDefault="00602B37" w:rsidP="00075684">
      <w:pPr>
        <w:shd w:val="clear" w:color="auto" w:fill="FFFFFF"/>
        <w:spacing w:before="12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Из предусмотренных в указанном Перечне пяти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разделов в расчете нормы накладных расходов не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учитываются статьи затрат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V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раздела «Затраты, не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учитываемые в нормах накладных расходов, но относимые на накладные расходы».</w:t>
      </w:r>
    </w:p>
    <w:p w:rsidR="00602B37" w:rsidRPr="00602B37" w:rsidRDefault="00602B37" w:rsidP="00075684">
      <w:pPr>
        <w:shd w:val="clear" w:color="auto" w:fill="FFFFFF"/>
        <w:spacing w:before="11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 ним относятся:</w:t>
      </w:r>
    </w:p>
    <w:p w:rsidR="00602B37" w:rsidRPr="00602B37" w:rsidRDefault="00602B37" w:rsidP="00075684">
      <w:pPr>
        <w:shd w:val="clear" w:color="auto" w:fill="FFFFFF"/>
        <w:spacing w:before="11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пособия в связи с потерей трудоспособности из-за производственных травм, выплачиваемые работникам на основании судебных решений;</w:t>
      </w:r>
    </w:p>
    <w:p w:rsidR="00602B37" w:rsidRPr="00001C82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налоги, сборы, платежи и другие обязательные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отчисления, производимые в соответствии с уста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новленным законодательством порядком (</w:t>
      </w:r>
      <w:r w:rsidRPr="00001C82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за исклю</w:t>
      </w:r>
      <w:r w:rsidRPr="00001C8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чением отчислений на единый социальный налог);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затраты на платежи (страховые взносы) по добровольному страхованию в соответствии с установ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ленным законодательством </w:t>
      </w:r>
      <w:r w:rsidR="009775B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Республики порядком, средств транспорта (водного, воздушно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го, наземного), имущества гражданской ответственности организаций – источников повышенной опасности, гражданской ответственности перевозчиков,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профессиональной ответственности, по доброволь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ному страхованию от несчастных случаев и болез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ней, а также медицинскому страхованию;</w:t>
      </w:r>
      <w:proofErr w:type="gramEnd"/>
    </w:p>
    <w:p w:rsidR="00602B37" w:rsidRPr="00602B37" w:rsidRDefault="00602B37" w:rsidP="00075684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отчисления в резерв на возведение временных 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(титульных) зданий (сооружений) в тех случаях,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когда средства на их возведение предусмотрены в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свободной (договорной) цене строительства;</w:t>
      </w:r>
    </w:p>
    <w:p w:rsidR="00602B37" w:rsidRPr="00602B37" w:rsidRDefault="00602B37" w:rsidP="00075684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- затраты по перевозке работников, проживаю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щих от места работы на расстоянии более 3 кило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метров, к месту работы и обратно автомобильным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транспортом (собственным или арендованным), если коммунальный или пригородный транспорт не в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состоянии обеспечить их перевозку и нет возмож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ности организовать перевозку путем организации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специальных маршрутов городского пассажирского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транспорта; </w:t>
      </w:r>
      <w:proofErr w:type="gramStart"/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дополнительные затраты, связанные с </w:t>
      </w:r>
      <w:r w:rsidRPr="00602B3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привлечением на договорной основе с местными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органами исполнительной власти средств строи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тельной организации для покрытия расходов по пе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ревозке работников маршрутами наземного, городского пассажирского транспорта общего пользования (кроме такси), сверх сумм, определенных исхо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дя из действующих тарифов на соответствующие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транспорта;</w:t>
      </w:r>
      <w:proofErr w:type="gramEnd"/>
    </w:p>
    <w:p w:rsidR="00602B37" w:rsidRPr="00602B37" w:rsidRDefault="00602B37" w:rsidP="00075684">
      <w:pPr>
        <w:shd w:val="clear" w:color="auto" w:fill="FFFFFF"/>
        <w:spacing w:before="12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- дополнительные затраты, связанные с осуще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ствлением подрядных работ вахтовым методом;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затраты на перебазирование строительных ор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ганизаций и их подразделений на другие стройки;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предусмотренные законодательством </w:t>
      </w:r>
      <w:r w:rsidR="009775B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затраты, связанные с набором ра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бочей силы, включая оплату выпускникам средних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профессионально-технических училищ и молодым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специалистам, окончившим высшее или среднее </w:t>
      </w:r>
      <w:r w:rsidRPr="00602B3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специальное учебное заведение, проезда к месту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работы, а также отпуска перед началом работы;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дополнительные расходы, связанные с исполь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зованием на строительстве объектов студенческих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отрядов, военно-строительных частей и других кон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тингентов (производимые в соответствии с дейст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вующим законодательством </w:t>
      </w:r>
      <w:r w:rsidR="009775B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Республики);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 – расходы на проведение специальных меро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приятий по обеспечению нормальных условий тру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да (по борьбе с радиоактивностью, силикозом, ма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лярией, гнусом, энцефалитным клещом и др.);</w:t>
      </w:r>
    </w:p>
    <w:p w:rsidR="00602B37" w:rsidRPr="00602B37" w:rsidRDefault="00602B37" w:rsidP="00075684">
      <w:pPr>
        <w:shd w:val="clear" w:color="auto" w:fill="FFFFFF"/>
        <w:spacing w:before="125"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 – затраты, связанные с командированием рабо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чих для выполнения строительных, монтажных и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специальных строительных работ. Для целей нало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гообложения указанные затраты принимаются в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размерах, установленных законодательством </w:t>
      </w:r>
      <w:r w:rsidR="009775B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602B37" w:rsidRPr="00602B37" w:rsidRDefault="00602B37" w:rsidP="00075684">
      <w:pPr>
        <w:shd w:val="clear" w:color="auto" w:fill="FFFFFF"/>
        <w:spacing w:before="12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 – текущие затраты, связанные с содержанием и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эксплуатацией фондов природоохранного назначе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ния (очистных сооружений, золоуловителей, фильтров и других природоохранных объектов), очисткой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сточных вод и другими видами текущих природо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охранных затрат;</w:t>
      </w:r>
    </w:p>
    <w:p w:rsidR="00602B37" w:rsidRPr="00602B37" w:rsidRDefault="00602B37" w:rsidP="00075684">
      <w:pPr>
        <w:shd w:val="clear" w:color="auto" w:fill="FFFFFF"/>
        <w:spacing w:before="101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другие расходы, возмещаемые заказчиками в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соответствии с действующими постановлениями и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положениями.</w:t>
      </w:r>
    </w:p>
    <w:p w:rsidR="00602B37" w:rsidRPr="00602B37" w:rsidRDefault="00602B37" w:rsidP="00075684">
      <w:pPr>
        <w:shd w:val="clear" w:color="auto" w:fill="FFFFFF"/>
        <w:spacing w:before="101" w:after="0" w:line="254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Указанные затраты в бухгалтерской отчетности </w:t>
      </w:r>
      <w:r w:rsidRPr="00602B37"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 xml:space="preserve">относятся на статью «Накладные расходы», а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сметной документации включаются в главу 8 «Временные здания и сооружения» и главу 9 «Прочие работы и затраты» сводного сметного расчета стоимости строительства.</w:t>
      </w:r>
    </w:p>
    <w:p w:rsidR="00602B37" w:rsidRPr="00602B37" w:rsidRDefault="00602B37" w:rsidP="00075684">
      <w:pPr>
        <w:shd w:val="clear" w:color="auto" w:fill="FFFFFF"/>
        <w:spacing w:before="106" w:after="0" w:line="254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3.3.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 </w:t>
      </w:r>
      <w:proofErr w:type="gramStart"/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Постатейное</w:t>
      </w:r>
      <w:proofErr w:type="gramEnd"/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proofErr w:type="spellStart"/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калькулирование</w:t>
      </w:r>
      <w:proofErr w:type="spellEnd"/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затрат при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расчете индивидуальной нормы накладных расходов следует осуществлять:</w:t>
      </w:r>
    </w:p>
    <w:p w:rsidR="00602B37" w:rsidRPr="00602B37" w:rsidRDefault="00602B37" w:rsidP="00075684">
      <w:pPr>
        <w:shd w:val="clear" w:color="auto" w:fill="FFFFFF"/>
        <w:spacing w:before="106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 – по нормируемым статьям затрат – на основе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действующих законодательных и нормативных до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кументов, регламентирующих их величину;</w:t>
      </w:r>
    </w:p>
    <w:p w:rsidR="00602B37" w:rsidRPr="00602B37" w:rsidRDefault="00602B37" w:rsidP="00075684">
      <w:pPr>
        <w:shd w:val="clear" w:color="auto" w:fill="FFFFFF"/>
        <w:spacing w:before="106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– по ненормируемым статьям затрат – в соответ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ствии с данными бухгалтерского учета подрядных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организаций.</w:t>
      </w:r>
    </w:p>
    <w:p w:rsidR="00602B37" w:rsidRPr="00602B37" w:rsidRDefault="00602B37" w:rsidP="00075684">
      <w:pPr>
        <w:shd w:val="clear" w:color="auto" w:fill="FFFFFF"/>
        <w:spacing w:before="106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3.4.            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 расчете индивидуальной нормы наклад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ных расходов необходимо проводить анализ годо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вых данных государственного статистического наблюдения о затратах на производство 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и реализацию продукции (работ, услуг)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602B37" w:rsidRPr="00602B37" w:rsidRDefault="00602B37" w:rsidP="00075684">
      <w:pPr>
        <w:shd w:val="clear" w:color="auto" w:fill="FFFFFF"/>
        <w:spacing w:before="11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3.5.            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Для экспертной оценки расходов по статьям накладных расходов рекомендуется использовать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данные о постатейной структуре накладных расхо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дов по элементам, а также о среднеотраслевой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структуре накладных расходов, приведенные в при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ложениях 8 и 9. Указанные данные носят справоч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ный характер и не могут использоваться для расчета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индивидуальной нормы накладных расходов.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3.6. При расчете индивидуальной нормы на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кладных расходов не должны учитываться наклад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ные (цеховые) расходы подсобных, вспомогатель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ных производств, обслуживающих и прочих хо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зяйств, находящихся на самостоятельном (отдельном) балансе или в составе подразделений подряд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ных организаций.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Указанные расходы относятся на стоимость про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дукции или услуги этих хозяйств.</w:t>
      </w:r>
    </w:p>
    <w:p w:rsidR="00602B37" w:rsidRPr="00602B37" w:rsidRDefault="00602B37" w:rsidP="00075684">
      <w:pPr>
        <w:shd w:val="clear" w:color="auto" w:fill="FFFFFF"/>
        <w:spacing w:before="101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3.7. </w:t>
      </w:r>
      <w:proofErr w:type="gramStart"/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 разработке индивидуальных норм накладных расходов необходимо учитывать, что в со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ответствии с положениями о взаимоотношениях организаций генерального подрядчика с субподрядчи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ком, предусмотренных заключенным между ними договором на строительство, субподрядчик перечисляет за счет накладных расходов плату генподрядчику на покрытие административно-хозяйствен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ных расходов, связанных с обеспечением технической документацией и координацией работ, приемкой и сдачей работ, материально-техническим снабжением, обеспечением пожарно-сторожевой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охраной, техники безопасности, временными (не</w:t>
      </w:r>
      <w:proofErr w:type="gramEnd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титульными) зданиями и сооружениями и др. При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этом сумму отчислений субподрядчик относит на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указанные статьи накладных расходов, а генподряд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чик соответственно уменьшает расходы по анало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гичным статьям.</w:t>
      </w:r>
    </w:p>
    <w:p w:rsidR="00602B37" w:rsidRPr="00602B37" w:rsidRDefault="00602B37" w:rsidP="00211636">
      <w:pPr>
        <w:shd w:val="clear" w:color="auto" w:fill="FFFFFF"/>
        <w:spacing w:before="600" w:after="0" w:line="317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ПРИМЕНЕНИЕ НОРМАТИВОВ НАКЛАДНЫХ РАСХОДОВ</w:t>
      </w:r>
      <w:r w:rsidR="00211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ПРИ СОСТАВЛЕНИИ СМЕТНОЙ ДОКУМЕНТАЦИИ</w:t>
      </w:r>
      <w:r w:rsidR="00211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16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СТРОИТЕЛЬСТВО </w:t>
      </w:r>
      <w:r w:rsidRPr="00602B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ОБЪЕКТОВ И РАСЧЕТАХ</w:t>
      </w:r>
      <w:r w:rsidR="00211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ЗА ВЫПОЛНЕННЫЕ РАБОТЫ</w:t>
      </w:r>
    </w:p>
    <w:p w:rsidR="00211636" w:rsidRDefault="00211636" w:rsidP="00075684">
      <w:pPr>
        <w:shd w:val="clear" w:color="auto" w:fill="FFFFFF"/>
        <w:spacing w:after="0" w:line="250" w:lineRule="atLeast"/>
        <w:ind w:firstLine="567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602B37" w:rsidRPr="00602B37" w:rsidRDefault="00602B37" w:rsidP="00075684">
      <w:pPr>
        <w:shd w:val="clear" w:color="auto" w:fill="FFFFFF"/>
        <w:spacing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4.1.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Величина накладных расходов определяется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локальных сметах (сметных расчетах) в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уровне цен на 01.01.2015).</w:t>
      </w:r>
      <w:proofErr w:type="gramEnd"/>
    </w:p>
    <w:p w:rsidR="00602B37" w:rsidRPr="00602B37" w:rsidRDefault="00602B37" w:rsidP="00075684">
      <w:pPr>
        <w:shd w:val="clear" w:color="auto" w:fill="FFFFFF"/>
        <w:spacing w:before="120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При использовании укрупненных нормативов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накладных расходов по видам строительства начис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ление накладных расходов производится в конце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сметы (расчета) за итогом прямых затрат.</w:t>
      </w:r>
    </w:p>
    <w:p w:rsidR="00602B37" w:rsidRPr="00602B37" w:rsidRDefault="00602B37" w:rsidP="00075684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Начисление нормативов накладных расходов по видам строительных, монтажных и ремонтно-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строительных работ производится на комплексы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работ, определяемых в соответствии с наименова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нием сборников КРЕР-2015, КРЕРм-2015, КРЕРр-2015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602B37" w:rsidRPr="00602B37" w:rsidRDefault="00602B37" w:rsidP="00075684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Привязка нормативов накладных расходов по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видам работ к указанным сборникам (область применения) приведена в приложениях 4 и 5.</w:t>
      </w:r>
    </w:p>
    <w:p w:rsidR="00602B37" w:rsidRPr="00602B37" w:rsidRDefault="00602B37" w:rsidP="00075684">
      <w:pPr>
        <w:shd w:val="clear" w:color="auto" w:fill="FFFFFF"/>
        <w:spacing w:before="12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4.2 Порядок применения нормативов накладных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расходов в сметах зависит от метода определения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сметной стоимости строительно-монтажных работ и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стадийности проектной документации.</w:t>
      </w:r>
    </w:p>
    <w:p w:rsidR="00602B37" w:rsidRPr="00602B37" w:rsidRDefault="00602B37" w:rsidP="00075684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4.3</w:t>
      </w:r>
      <w:proofErr w:type="gramStart"/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            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</w:t>
      </w:r>
      <w:proofErr w:type="gram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ри применении ресурсного метода, когда в процессе составления локальных сметных расчетов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(смет) средства на оплату труда рабочих определе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ны в текущем уровне цен, величина накладных расходов может быть определена по формуле:</w:t>
      </w:r>
    </w:p>
    <w:p w:rsidR="00602B37" w:rsidRDefault="00602B37" w:rsidP="00075684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стадии проекта:</w:t>
      </w:r>
    </w:p>
    <w:p w:rsidR="00211636" w:rsidRDefault="00211636" w:rsidP="00075684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  <w:t xml:space="preserve">     </w:t>
      </w:r>
      <m:oMath>
        <m:r>
          <m:rPr>
            <m:sty m:val="bi"/>
          </m:rPr>
          <w:rPr>
            <w:rFonts w:ascii="Cambria Math" w:eastAsia="Times New Roman" w:hAnsi="Cambria Math" w:cs="Times New Roman"/>
            <w:spacing w:val="-4"/>
            <w:sz w:val="28"/>
            <w:szCs w:val="24"/>
            <w:lang w:eastAsia="ru-RU"/>
          </w:rPr>
          <m:t xml:space="preserve">Н=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pacing w:val="-4"/>
                <w:sz w:val="28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pacing w:val="-4"/>
                <w:sz w:val="28"/>
                <w:szCs w:val="24"/>
                <w:lang w:eastAsia="ru-RU"/>
              </w:rPr>
              <m:t xml:space="preserve">З х </m:t>
            </m:r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pacing w:val="-4"/>
                    <w:sz w:val="28"/>
                    <w:szCs w:val="24"/>
                    <w:lang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>Н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>с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pacing w:val="-4"/>
                <w:sz w:val="28"/>
                <w:szCs w:val="24"/>
                <w:lang w:eastAsia="ru-RU"/>
              </w:rPr>
              <m:t>100</m:t>
            </m:r>
          </m:den>
        </m:f>
      </m:oMath>
      <w:r w:rsidRPr="00211636"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 xml:space="preserve"> ,</w:t>
      </w:r>
      <w:r w:rsidRPr="00211636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                              </w:t>
      </w:r>
      <w:r w:rsidRPr="00BE4583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(1)</w:t>
      </w:r>
    </w:p>
    <w:p w:rsidR="00211636" w:rsidRPr="00602B37" w:rsidRDefault="00211636" w:rsidP="00075684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B37" w:rsidRDefault="00602B37" w:rsidP="0007568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на стадии рабочей документации:</w:t>
      </w:r>
    </w:p>
    <w:p w:rsidR="00211636" w:rsidRDefault="00211636" w:rsidP="00211636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  <w:t xml:space="preserve">     </w:t>
      </w:r>
      <m:oMath>
        <m:r>
          <m:rPr>
            <m:sty m:val="bi"/>
          </m:rPr>
          <w:rPr>
            <w:rFonts w:ascii="Cambria Math" w:eastAsia="Times New Roman" w:hAnsi="Cambria Math" w:cs="Times New Roman"/>
            <w:spacing w:val="-4"/>
            <w:sz w:val="28"/>
            <w:szCs w:val="24"/>
            <w:lang w:eastAsia="ru-RU"/>
          </w:rPr>
          <m:t xml:space="preserve">Н=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pacing w:val="-4"/>
                <w:sz w:val="28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pacing w:val="-4"/>
                <w:sz w:val="28"/>
                <w:szCs w:val="24"/>
                <w:lang w:eastAsia="ru-RU"/>
              </w:rPr>
              <m:t xml:space="preserve">З х </m:t>
            </m:r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pacing w:val="-4"/>
                    <w:sz w:val="28"/>
                    <w:szCs w:val="24"/>
                    <w:lang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>Н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>n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pacing w:val="-4"/>
                <w:sz w:val="28"/>
                <w:szCs w:val="24"/>
                <w:lang w:eastAsia="ru-RU"/>
              </w:rPr>
              <m:t>100</m:t>
            </m:r>
          </m:den>
        </m:f>
      </m:oMath>
      <w:r w:rsidRPr="00211636"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 xml:space="preserve"> ,</w:t>
      </w:r>
      <w:r w:rsidRPr="00211636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                             </w:t>
      </w:r>
      <w:r w:rsidRPr="00BE4583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(2)</w:t>
      </w:r>
    </w:p>
    <w:p w:rsidR="00211636" w:rsidRPr="00602B37" w:rsidRDefault="00211636" w:rsidP="0007568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36" w:rsidRPr="00BE4583" w:rsidRDefault="00211636" w:rsidP="00211636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 xml:space="preserve">  </w:t>
      </w:r>
      <w:r w:rsidRPr="00BE4583"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</w:r>
      <w:r w:rsidRPr="00BE4583"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</w:r>
      <w:r w:rsidRPr="00BE4583"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</w:r>
      <w:r w:rsidRPr="00BE4583"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ab/>
        <w:t xml:space="preserve">             </w:t>
      </w:r>
      <m:oMath>
        <m:r>
          <m:rPr>
            <m:sty m:val="bi"/>
          </m:rPr>
          <w:rPr>
            <w:rFonts w:ascii="Cambria Math" w:eastAsia="Times New Roman" w:hAnsi="Cambria Math" w:cs="Times New Roman"/>
            <w:spacing w:val="-4"/>
            <w:sz w:val="28"/>
            <w:szCs w:val="24"/>
            <w:lang w:eastAsia="ru-RU"/>
          </w:rPr>
          <m:t>Н</m:t>
        </m:r>
        <m:r>
          <m:rPr>
            <m:sty m:val="bi"/>
          </m:rPr>
          <w:rPr>
            <w:rFonts w:ascii="Cambria Math" w:eastAsia="Times New Roman" w:hAnsi="Cambria Math" w:cs="Times New Roman"/>
            <w:spacing w:val="-4"/>
            <w:sz w:val="28"/>
            <w:szCs w:val="24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pacing w:val="-4"/>
                <w:sz w:val="28"/>
                <w:szCs w:val="24"/>
                <w:lang w:eastAsia="ru-RU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b/>
                    <w:i/>
                    <w:spacing w:val="-4"/>
                    <w:sz w:val="28"/>
                    <w:szCs w:val="24"/>
                    <w:lang w:eastAsia="ru-RU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>i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val="en-US" w:eastAsia="ru-RU"/>
                  </w:rPr>
                  <m:t>n</m:t>
                </m:r>
              </m:sup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>З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>х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pacing w:val="-4"/>
                    <w:sz w:val="28"/>
                    <w:szCs w:val="24"/>
                    <w:lang w:eastAsia="ru-RU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spacing w:val="-4"/>
                        <w:sz w:val="28"/>
                        <w:szCs w:val="24"/>
                        <w:lang w:eastAsia="ru-RU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pacing w:val="-4"/>
                        <w:sz w:val="28"/>
                        <w:szCs w:val="24"/>
                        <w:lang w:eastAsia="ru-RU"/>
                      </w:rPr>
                      <m:t>Н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pacing w:val="-4"/>
                        <w:sz w:val="28"/>
                        <w:szCs w:val="24"/>
                        <w:lang w:eastAsia="ru-RU"/>
                      </w:rPr>
                      <m:t>с</m:t>
                    </m:r>
                  </m:sub>
                </m:sSub>
              </m:e>
            </m:nary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pacing w:val="-4"/>
                <w:sz w:val="28"/>
                <w:szCs w:val="24"/>
                <w:lang w:eastAsia="ru-RU"/>
              </w:rPr>
              <m:t>100</m:t>
            </m:r>
          </m:den>
        </m:f>
      </m:oMath>
      <w:r w:rsidRPr="00BE4583">
        <w:rPr>
          <w:rFonts w:ascii="Times New Roman" w:eastAsia="Times New Roman" w:hAnsi="Times New Roman" w:cs="Times New Roman"/>
          <w:b/>
          <w:spacing w:val="-4"/>
          <w:sz w:val="28"/>
          <w:szCs w:val="24"/>
          <w:lang w:eastAsia="ru-RU"/>
        </w:rPr>
        <w:t xml:space="preserve"> ,</w:t>
      </w:r>
      <w:r w:rsidRPr="00BE4583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                               </w:t>
      </w:r>
      <w:r w:rsidRPr="00BE458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(3)</w:t>
      </w:r>
    </w:p>
    <w:p w:rsidR="00602B37" w:rsidRPr="00BE4583" w:rsidRDefault="00602B37" w:rsidP="00075684">
      <w:pPr>
        <w:shd w:val="clear" w:color="auto" w:fill="FFFFFF"/>
        <w:spacing w:before="115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B37" w:rsidRPr="00BE4583" w:rsidRDefault="00602B37" w:rsidP="0007568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36" w:rsidRDefault="00602B37" w:rsidP="00075684">
      <w:pPr>
        <w:shd w:val="clear" w:color="auto" w:fill="FFFFFF"/>
        <w:spacing w:before="106" w:after="0" w:line="254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</w:p>
    <w:p w:rsidR="00602B37" w:rsidRPr="00602B37" w:rsidRDefault="00602B37" w:rsidP="00075684">
      <w:pPr>
        <w:shd w:val="clear" w:color="auto" w:fill="FFFFFF"/>
        <w:spacing w:before="106" w:after="0" w:line="254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602B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</w:t>
      </w:r>
      <w:proofErr w:type="gramStart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</w:t>
      </w:r>
      <w:proofErr w:type="gramEnd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накладных расходов, сом. или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тыс. сом</w:t>
      </w:r>
      <w:proofErr w:type="gramStart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.;</w:t>
      </w:r>
      <w:proofErr w:type="gramEnd"/>
    </w:p>
    <w:p w:rsidR="00602B37" w:rsidRPr="00602B37" w:rsidRDefault="00602B37" w:rsidP="00075684">
      <w:pPr>
        <w:shd w:val="clear" w:color="auto" w:fill="FFFFFF"/>
        <w:spacing w:before="139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величина средств на оплату труда рабочих-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строителей и механизаторов, учитываемая в составе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прямых затрат локального сметного расчета (сме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ты), сом. или тыс. сом</w:t>
      </w: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.;</w:t>
      </w:r>
      <w:proofErr w:type="gramEnd"/>
    </w:p>
    <w:p w:rsidR="00602B37" w:rsidRPr="00602B37" w:rsidRDefault="00602B37" w:rsidP="00075684">
      <w:pPr>
        <w:shd w:val="clear" w:color="auto" w:fill="FFFFFF"/>
        <w:spacing w:before="130" w:after="0" w:line="27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>Н</w:t>
      </w:r>
      <w:r w:rsidRPr="00602B37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vertAlign w:val="subscript"/>
          <w:lang w:eastAsia="ru-RU"/>
        </w:rPr>
        <w:t>с</w:t>
      </w:r>
      <w:proofErr w:type="spellEnd"/>
      <w:r w:rsidRPr="00602B37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укрупненный норматив накладных расхо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дов по видам строительства, приведенный в прило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жении 3 (в процентах);</w:t>
      </w:r>
    </w:p>
    <w:p w:rsidR="00602B37" w:rsidRPr="00602B37" w:rsidRDefault="00602B37" w:rsidP="00075684">
      <w:pPr>
        <w:shd w:val="clear" w:color="auto" w:fill="FFFFFF"/>
        <w:spacing w:before="91" w:after="0" w:line="317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Н</w:t>
      </w:r>
      <w:proofErr w:type="gramStart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val="en-US" w:eastAsia="ru-RU"/>
        </w:rPr>
        <w:t>n</w:t>
      </w:r>
      <w:proofErr w:type="gramEnd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индивидуальная норма накладных расхо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дов для подрядной организации (в процентах);</w:t>
      </w:r>
    </w:p>
    <w:p w:rsidR="00602B37" w:rsidRPr="00602B37" w:rsidRDefault="00602B37" w:rsidP="00075684">
      <w:pPr>
        <w:shd w:val="clear" w:color="auto" w:fill="FFFFFF"/>
        <w:spacing w:before="144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02B37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val="en-US" w:eastAsia="ru-RU"/>
        </w:rPr>
        <w:t>Hpi</w:t>
      </w:r>
      <w:proofErr w:type="spellEnd"/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– норматив накладных расходов по </w:t>
      </w: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val="en-US" w:eastAsia="ru-RU"/>
        </w:rPr>
        <w:t>i</w:t>
      </w:r>
      <w:proofErr w:type="spellEnd"/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– тому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виду строительных, монтажных и ремонтных работ,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приведенных в приложениях 4 и 5 (в процентах).</w:t>
      </w:r>
      <w:proofErr w:type="gramEnd"/>
    </w:p>
    <w:p w:rsidR="00602B37" w:rsidRPr="00602B37" w:rsidRDefault="00602B37" w:rsidP="00075684">
      <w:pPr>
        <w:shd w:val="clear" w:color="auto" w:fill="FFFFFF"/>
        <w:spacing w:before="11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4.4. При применении базисно-индексного метода,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когда расчет средств на оплату труда рабочих производится на основе сметной величины оплаты тру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да, учтенной в сметно-нормативной базе 2015 г.,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могут быть применены следующие формулы:</w:t>
      </w:r>
    </w:p>
    <w:p w:rsidR="00602B37" w:rsidRPr="00BE4583" w:rsidRDefault="00602B37" w:rsidP="00075684">
      <w:pPr>
        <w:shd w:val="clear" w:color="auto" w:fill="FFFFFF"/>
        <w:spacing w:before="110"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 стадии проекта:</w:t>
      </w:r>
    </w:p>
    <w:p w:rsidR="00211636" w:rsidRPr="00BE4583" w:rsidRDefault="00211636" w:rsidP="00F95AF5">
      <w:pPr>
        <w:shd w:val="clear" w:color="auto" w:fill="FFFFFF"/>
        <w:spacing w:before="110"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Н=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val="en-US"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4"/>
                        <w:lang w:eastAsia="ru-RU"/>
                      </w:rPr>
                      <m:t>З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4"/>
                        <w:lang w:eastAsia="ru-RU"/>
                      </w:rPr>
                      <m:t>с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4"/>
                        <w:lang w:eastAsia="ru-RU"/>
                      </w:rPr>
                      <m:t>З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4"/>
                        <w:lang w:eastAsia="ru-RU"/>
                      </w:rPr>
                      <m:t>м</m:t>
                    </m:r>
                  </m:sub>
                </m:sSub>
              </m:e>
            </m:d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 xml:space="preserve">х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И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от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 xml:space="preserve"> х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Н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с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100</m:t>
            </m:r>
          </m:den>
        </m:f>
      </m:oMath>
      <w:r w:rsidR="00F95AF5" w:rsidRPr="00BE4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                          (4)</w:t>
      </w:r>
    </w:p>
    <w:p w:rsidR="00602B37" w:rsidRPr="00F95AF5" w:rsidRDefault="00602B37" w:rsidP="00F95AF5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B37" w:rsidRDefault="00602B37" w:rsidP="000756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стадии рабочей документации:</w:t>
      </w:r>
    </w:p>
    <w:p w:rsidR="00F95AF5" w:rsidRPr="00F95AF5" w:rsidRDefault="00F95AF5" w:rsidP="00F95AF5">
      <w:pPr>
        <w:shd w:val="clear" w:color="auto" w:fill="FFFFFF"/>
        <w:spacing w:before="110"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Н=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val="en-US"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4"/>
                        <w:lang w:eastAsia="ru-RU"/>
                      </w:rPr>
                      <m:t>З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4"/>
                        <w:lang w:eastAsia="ru-RU"/>
                      </w:rPr>
                      <m:t>с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4"/>
                        <w:lang w:eastAsia="ru-RU"/>
                      </w:rPr>
                      <m:t>З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4"/>
                        <w:lang w:eastAsia="ru-RU"/>
                      </w:rPr>
                      <m:t>м</m:t>
                    </m:r>
                  </m:sub>
                </m:sSub>
              </m:e>
            </m:d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 xml:space="preserve">х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И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от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 xml:space="preserve"> х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Н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с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100</m:t>
            </m:r>
          </m:den>
        </m:f>
      </m:oMath>
      <w:r w:rsidRPr="00F95A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                          (</w:t>
      </w:r>
      <w:r w:rsidR="00437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Pr="00F95A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F95AF5" w:rsidRPr="00F95AF5" w:rsidRDefault="00F95AF5" w:rsidP="00F95AF5">
      <w:pPr>
        <w:shd w:val="clear" w:color="auto" w:fill="FFFFFF"/>
        <w:spacing w:before="110"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Н=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И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от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100</m:t>
            </m:r>
          </m:den>
        </m:f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=1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n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З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val="en-US" w:eastAsia="ru-RU"/>
                  </w:rPr>
                  <m:t>i</m:t>
                </m:r>
              </m:sub>
            </m:sSub>
          </m:e>
        </m:nary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)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Н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pi</m:t>
            </m:r>
          </m:sub>
        </m:sSub>
      </m:oMath>
      <w:r w:rsidR="00437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           </w:t>
      </w:r>
      <w:r w:rsidRPr="00F95A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r w:rsidR="00437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F95A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602B37" w:rsidRPr="00602B37" w:rsidRDefault="00602B37" w:rsidP="00437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B37" w:rsidRPr="00602B37" w:rsidRDefault="00602B37" w:rsidP="000756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375DA" w:rsidRDefault="00602B37" w:rsidP="00075684">
      <w:pPr>
        <w:shd w:val="clear" w:color="auto" w:fill="FFFFFF"/>
        <w:spacing w:before="77" w:after="0" w:line="312" w:lineRule="atLeast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где </w:t>
      </w:r>
    </w:p>
    <w:p w:rsidR="00602B37" w:rsidRPr="00602B37" w:rsidRDefault="00602B37" w:rsidP="00075684">
      <w:pPr>
        <w:shd w:val="clear" w:color="auto" w:fill="FFFFFF"/>
        <w:spacing w:before="77" w:after="0" w:line="312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З</w:t>
      </w:r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vertAlign w:val="subscript"/>
          <w:lang w:eastAsia="ru-RU"/>
        </w:rPr>
        <w:t>с</w:t>
      </w:r>
      <w:proofErr w:type="spellEnd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 и </w:t>
      </w: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З</w:t>
      </w:r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vertAlign w:val="subscript"/>
          <w:lang w:eastAsia="ru-RU"/>
        </w:rPr>
        <w:t>м</w:t>
      </w:r>
      <w:proofErr w:type="spellEnd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суммарная по объекту сметная ве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личина оплаты труда рабочих-строителей и механи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заторов в уровне сметных норм и цен на 01.01.2015, </w:t>
      </w: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proofErr w:type="gram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сом.;</w:t>
      </w:r>
    </w:p>
    <w:p w:rsidR="00602B37" w:rsidRPr="00602B37" w:rsidRDefault="00602B37" w:rsidP="00075684">
      <w:pPr>
        <w:shd w:val="clear" w:color="auto" w:fill="FFFFFF"/>
        <w:spacing w:before="139" w:after="0" w:line="269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И</w:t>
      </w:r>
      <w:r w:rsidRPr="00602B3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vertAlign w:val="subscript"/>
          <w:lang w:eastAsia="ru-RU"/>
        </w:rPr>
        <w:t>от</w:t>
      </w:r>
      <w:proofErr w:type="spellEnd"/>
      <w:r w:rsidRPr="00602B3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индекс текущего уровня средств на оплату труда в строительстве по отношению к уровню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сметной оплаты труда рабочих, учтенной сметными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нормами и ценами с 01.01.2015;</w:t>
      </w:r>
    </w:p>
    <w:p w:rsidR="00602B37" w:rsidRPr="00602B37" w:rsidRDefault="00602B37" w:rsidP="00075684">
      <w:pPr>
        <w:shd w:val="clear" w:color="auto" w:fill="FFFFFF"/>
        <w:spacing w:before="158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З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val="en-US" w:eastAsia="ru-RU"/>
        </w:rPr>
        <w:t>ci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и З</w:t>
      </w:r>
      <w:r w:rsidRPr="00602B37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vertAlign w:val="subscript"/>
          <w:lang w:eastAsia="ru-RU"/>
        </w:rPr>
        <w:t>М</w:t>
      </w:r>
      <w:r w:rsidRPr="00602B37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vertAlign w:val="subscript"/>
          <w:lang w:val="en-US" w:eastAsia="ru-RU"/>
        </w:rPr>
        <w:t>i</w:t>
      </w:r>
      <w:r w:rsidRPr="00602B37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суммарные по </w:t>
      </w:r>
      <w:r w:rsidRPr="00602B37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val="en-US" w:eastAsia="ru-RU"/>
        </w:rPr>
        <w:t>i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-тому виду работ </w:t>
      </w:r>
      <w:r w:rsidRPr="00602B37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>сметные величины оплаты труда рабочих-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строителей и механизаторов в уровне сметных цен 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на 01.01.2015, </w:t>
      </w:r>
      <w:proofErr w:type="gramStart"/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в</w:t>
      </w:r>
      <w:proofErr w:type="gramEnd"/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сом.;</w:t>
      </w:r>
    </w:p>
    <w:p w:rsidR="00602B37" w:rsidRPr="00602B37" w:rsidRDefault="00602B37" w:rsidP="00075684">
      <w:pPr>
        <w:shd w:val="clear" w:color="auto" w:fill="FFFFFF"/>
        <w:spacing w:before="115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п</w:t>
      </w:r>
      <w:proofErr w:type="gramEnd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общее количество видов работ по данному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объекту.</w:t>
      </w:r>
    </w:p>
    <w:p w:rsidR="004375DA" w:rsidRDefault="004375DA" w:rsidP="00075684">
      <w:pPr>
        <w:shd w:val="clear" w:color="auto" w:fill="FFFFFF"/>
        <w:spacing w:before="120" w:after="0" w:line="250" w:lineRule="atLeast"/>
        <w:ind w:firstLine="567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</w:p>
    <w:p w:rsidR="00602B37" w:rsidRPr="00602B37" w:rsidRDefault="00602B37" w:rsidP="00075684">
      <w:pPr>
        <w:shd w:val="clear" w:color="auto" w:fill="FFFFFF"/>
        <w:spacing w:before="120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4.4</w:t>
      </w:r>
      <w:proofErr w:type="gramStart"/>
      <w:r w:rsidRPr="00602B37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              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</w:t>
      </w:r>
      <w:proofErr w:type="gramEnd"/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ри составлении сметной документации на строительство объектов, когда неизвестна субпод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рядная организация, выполняющая отдельные виды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строительных работ, рекомендуется сметную стои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мость таких работ определять с применением нормы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накладных расходов для генеральной подрядной </w:t>
      </w:r>
      <w:r w:rsidRPr="00602B3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организации. При расчетах генподрядчика с суб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подрядчиком за выполненные работы применяется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 накладных расходов субподрядчика.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4.5</w:t>
      </w:r>
      <w:proofErr w:type="gramStart"/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               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Д</w:t>
      </w:r>
      <w:proofErr w:type="gramEnd"/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ля определения стоимости строительных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работ, выполняемых индивидуальными предприни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мателями (физическими лицами) по договорам бы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тового или строительного подряда, величину на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кладных расходов рекомендуется рассчитывать на основе индивидуальной нормы путем </w:t>
      </w:r>
      <w:proofErr w:type="spellStart"/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калькулирования</w:t>
      </w:r>
      <w:proofErr w:type="spellEnd"/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по статьям затрат, принимая для расчета 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только те статьи затрат и расходов, которые соот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ветствуют фактическим условиям выполнения работ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 бытовому или строительному подряду.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4.6</w:t>
      </w:r>
      <w:proofErr w:type="gramStart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             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proofErr w:type="gramEnd"/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 определении сметной стоимости строительства и расчетах за выполненные работы для ин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дивидуальных предпринимателей и организаций,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использующих упрощенную систему налогообло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жения, необходимо исключать из расчета индивиду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альной нормы накладных расходов затраты, связанные с уплатой единого социального налога (ЕСН).</w:t>
      </w:r>
    </w:p>
    <w:p w:rsidR="00602B37" w:rsidRPr="00602B37" w:rsidRDefault="00602B37" w:rsidP="00075684">
      <w:pPr>
        <w:shd w:val="clear" w:color="auto" w:fill="FFFFFF"/>
        <w:spacing w:before="106" w:after="0" w:line="254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4.7</w:t>
      </w:r>
      <w:proofErr w:type="gramStart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             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proofErr w:type="gramEnd"/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ри использовании организациями в локальных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сметах укрупненных нормативов накладных расхо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дов по видам строительства или по видам строи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тельных, монтажных и ремонтно-строительных ра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бот к указанным нормативам применяется коэффи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циент 0,7.</w:t>
      </w:r>
    </w:p>
    <w:p w:rsidR="00602B37" w:rsidRPr="00602B37" w:rsidRDefault="00602B37" w:rsidP="00075684">
      <w:pPr>
        <w:shd w:val="clear" w:color="auto" w:fill="FFFFFF"/>
        <w:spacing w:before="101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lastRenderedPageBreak/>
        <w:t xml:space="preserve">4.8. Нормативы накладных расходов на работы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 капитальному ремонту производственных зданий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 сооружений, выполняемые подрядными организа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циями, принимаются в размерах, установленных для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строительных работ.</w:t>
      </w:r>
    </w:p>
    <w:p w:rsidR="00602B37" w:rsidRPr="00602B37" w:rsidRDefault="00602B37" w:rsidP="00075684">
      <w:pPr>
        <w:shd w:val="clear" w:color="auto" w:fill="FFFFFF"/>
        <w:spacing w:before="115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При этом для определения сметной стоимости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капитального ремонта объектов производственного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назначения с использованием нормативов наклад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ных расходов по видам строительных и монтажных работ понижающий коэффициент 0,9 не применяет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ся.</w:t>
      </w:r>
    </w:p>
    <w:p w:rsidR="00602B37" w:rsidRPr="00602B37" w:rsidRDefault="00602B37" w:rsidP="00075684">
      <w:pPr>
        <w:shd w:val="clear" w:color="auto" w:fill="FFFFFF"/>
        <w:spacing w:before="110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4.9.Величина накладных расходов на строительные (ремонтно-строительные) работы, осуществ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ляемые хозяйственным способом, определяется по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индивидуальной норме.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При использовании в сметах нормативов наклад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ных расходов по видам строительства или видам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работ необходимо применять коэффициент 0,6.</w:t>
      </w:r>
    </w:p>
    <w:p w:rsidR="00602B37" w:rsidRPr="00602B37" w:rsidRDefault="00602B37" w:rsidP="00075684">
      <w:pPr>
        <w:shd w:val="clear" w:color="auto" w:fill="FFFFFF"/>
        <w:spacing w:before="11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4.10. При определении сметной стоимости материалов, полуфабрикатов, а также металлических и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трубопроводных заготовок, изготовляемых в по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строечных условиях, накладные расходы начисля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ются по индивидуальной норме или в размере 66% к 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фонду оплаты труда рабочих (строителей и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механизаторов).</w:t>
      </w:r>
    </w:p>
    <w:p w:rsidR="00602B37" w:rsidRPr="00602B37" w:rsidRDefault="00602B37" w:rsidP="00075684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Указанный порядок применяется и при расчетах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 выполненные работы между заказчиком и под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рядчиком.</w:t>
      </w:r>
    </w:p>
    <w:p w:rsidR="00602B37" w:rsidRPr="00602B37" w:rsidRDefault="00602B37" w:rsidP="00075684">
      <w:pPr>
        <w:shd w:val="clear" w:color="auto" w:fill="FFFFFF"/>
        <w:spacing w:before="595" w:after="302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eastAsia="ru-RU"/>
        </w:rPr>
        <w:t xml:space="preserve">5. </w:t>
      </w:r>
      <w:r w:rsidRPr="00602B37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>УЧЕТ НАКЛАДНЫХ РАСХОДОВ</w:t>
      </w:r>
    </w:p>
    <w:p w:rsidR="00602B37" w:rsidRPr="00602B37" w:rsidRDefault="00602B37" w:rsidP="00075684">
      <w:pPr>
        <w:shd w:val="clear" w:color="auto" w:fill="FFFFFF"/>
        <w:spacing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1.      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Бухгалтерский учет по накладным расходам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ведется строительными организациями в соответствии с принципами, установленными бухгалтерским 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стандартом учета затрат и доходов, связанных со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строительством.</w:t>
      </w:r>
    </w:p>
    <w:p w:rsidR="00602B37" w:rsidRPr="00602B37" w:rsidRDefault="00602B37" w:rsidP="00075684">
      <w:pPr>
        <w:shd w:val="clear" w:color="auto" w:fill="FFFFFF"/>
        <w:spacing w:before="106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2.      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Учет затрат по накладным расходам осуще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ствляется на основе первичной учетной документа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ции (платежные требования, накладные, выписки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банков, расчетные ведомости, наряды, акты, авансо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вые расчеты и др.), оформленной в порядке, уста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новленном соответствующими нормативными акта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ми.</w:t>
      </w:r>
    </w:p>
    <w:p w:rsidR="00602B37" w:rsidRPr="00602B37" w:rsidRDefault="00602B37" w:rsidP="00075684">
      <w:pPr>
        <w:shd w:val="clear" w:color="auto" w:fill="FFFFFF"/>
        <w:spacing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3.      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Учет накладных расходов ведется в журнале-</w:t>
      </w:r>
      <w:r w:rsidRPr="00602B3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ордере № 10-с по счету 26 «Общехозяйственные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(накладные) расходы» раздельно по накладным рас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ходам, относящимся к основному производству, и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 расходам, относящимся к вспомогательным про</w:t>
      </w:r>
      <w:r w:rsidRPr="00602B3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изводствам. Накладные расходы, связанные с со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держанием </w:t>
      </w:r>
      <w:proofErr w:type="gramStart"/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непроизводственной</w:t>
      </w:r>
      <w:proofErr w:type="gramEnd"/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</w:t>
      </w:r>
      <w:r w:rsidR="00001C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="00512B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КРЕР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</w:t>
      </w:r>
      <w:proofErr w:type="spellEnd"/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учитывают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ся непосредственно на счете 29 «Обслуживающие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производства и хозяйства».</w:t>
      </w:r>
    </w:p>
    <w:p w:rsidR="00602B37" w:rsidRPr="00602B37" w:rsidRDefault="00602B37" w:rsidP="00075684">
      <w:pPr>
        <w:shd w:val="clear" w:color="auto" w:fill="FFFFFF"/>
        <w:spacing w:before="11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4.      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Накладные расходы основного производства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 строительных организациях ежемесячно пропор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ционально прямым затратам относятся к затратам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 производству строительных работ, отражаемым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 счете 20 «Основное производство», а также учи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тываемым на счете 30 «Некапитальные работы»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(кроме затрат по возведению временных </w:t>
      </w:r>
      <w:proofErr w:type="spellStart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нетитуль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ных</w:t>
      </w:r>
      <w:proofErr w:type="spellEnd"/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сооружений).</w:t>
      </w:r>
    </w:p>
    <w:p w:rsidR="00602B37" w:rsidRPr="00602B37" w:rsidRDefault="00602B37" w:rsidP="00075684">
      <w:pPr>
        <w:shd w:val="clear" w:color="auto" w:fill="FFFFFF"/>
        <w:spacing w:before="115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Накладные расходы основного производства в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трестах (структурных подразделениях) механизации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ежемесячно распределяются пропорционально пря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мым затратам на счета учета строительных работ,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выполненных для заказчиков по договорам подряда,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 работ по эксплуатации строительных машин и ме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ханизмов, оказанных в качестве услуг.</w:t>
      </w:r>
    </w:p>
    <w:p w:rsidR="00602B37" w:rsidRPr="00602B37" w:rsidRDefault="00602B37" w:rsidP="00075684">
      <w:pPr>
        <w:shd w:val="clear" w:color="auto" w:fill="FFFFFF"/>
        <w:spacing w:before="12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5.5. Отдельные виды расходов, включаемых в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накладные расходы в пределах установленных 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норм, рассчитываемых от объемных показателей (на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представительские расходы, рекламу, повышение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квалификации), определяются в установленном по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рядке в целом по строительной организации с по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 распределением лимита по структур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ным подразделениям.</w:t>
      </w:r>
    </w:p>
    <w:p w:rsidR="00602B37" w:rsidRPr="00602B37" w:rsidRDefault="00602B37" w:rsidP="00075684">
      <w:pPr>
        <w:shd w:val="clear" w:color="auto" w:fill="FFFFFF"/>
        <w:spacing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5.6. Для сопоставления сметной величины с фак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тическими расходами накладных расходов в каждой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подрядной организации должна составляться смета 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накладных расходов по всем статьям, включенным в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перечень статей затрат. По каждой статье затрат на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кладных расходов, в свою очередь, разрабатываются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отдельные сметы (калькуляции), на основе которых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определяется общая сумма и структура накладных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расходов.</w:t>
      </w:r>
    </w:p>
    <w:p w:rsidR="00602B37" w:rsidRPr="00602B37" w:rsidRDefault="00602B37" w:rsidP="00075684">
      <w:pPr>
        <w:shd w:val="clear" w:color="auto" w:fill="FFFFFF"/>
        <w:spacing w:before="115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Сопоставление сметных и фактических затрат накладных расходов позволяет соизмерить общест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венно – необходимые и индивидуальные размеры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затрат на организацию, управление и обслуживание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строительного производства.</w:t>
      </w:r>
    </w:p>
    <w:p w:rsidR="00602B37" w:rsidRPr="00602B37" w:rsidRDefault="00602B37" w:rsidP="00075684">
      <w:pPr>
        <w:shd w:val="clear" w:color="auto" w:fill="FFFFFF"/>
        <w:spacing w:before="11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случаях, когда фактическая величина наклад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ных расходов превышает </w:t>
      </w: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сметную</w:t>
      </w:r>
      <w:proofErr w:type="gram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рекомендуется разрабатывать индивидуальные нормы накладных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расходов.</w:t>
      </w:r>
    </w:p>
    <w:p w:rsidR="00602B37" w:rsidRPr="00602B37" w:rsidRDefault="00602B37" w:rsidP="00602B37">
      <w:pPr>
        <w:shd w:val="clear" w:color="auto" w:fill="FFFFFF"/>
        <w:spacing w:after="0" w:line="240" w:lineRule="auto"/>
        <w:ind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eastAsia="ru-RU"/>
        </w:rPr>
        <w:t> </w:t>
      </w:r>
    </w:p>
    <w:p w:rsidR="00602B37" w:rsidRPr="00602B37" w:rsidRDefault="00602B37" w:rsidP="00602B37">
      <w:pPr>
        <w:shd w:val="clear" w:color="auto" w:fill="FFFFFF"/>
        <w:spacing w:after="0" w:line="240" w:lineRule="auto"/>
        <w:ind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eastAsia="ru-RU"/>
        </w:rPr>
        <w:t>Приложение 1</w:t>
      </w:r>
    </w:p>
    <w:p w:rsidR="00602B37" w:rsidRPr="00602B37" w:rsidRDefault="00602B37" w:rsidP="00602B37">
      <w:pPr>
        <w:shd w:val="clear" w:color="auto" w:fill="FFFFFF"/>
        <w:spacing w:before="283" w:after="0" w:line="269" w:lineRule="atLeast"/>
        <w:ind w:left="142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  <w:lang w:eastAsia="ru-RU"/>
        </w:rPr>
        <w:t xml:space="preserve">ПЕРЕЧЕНЬ </w:t>
      </w:r>
      <w:r w:rsidRPr="00602B37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ЗАКОНОДАТЕЛЬНЫХ И НОРМАТИВНЫХ ДОКУМЕНТОВ,</w:t>
      </w:r>
    </w:p>
    <w:p w:rsidR="00602B37" w:rsidRPr="00602B37" w:rsidRDefault="00602B37" w:rsidP="00602B37">
      <w:pPr>
        <w:shd w:val="clear" w:color="auto" w:fill="FFFFFF"/>
        <w:spacing w:after="0" w:line="269" w:lineRule="atLeast"/>
        <w:ind w:left="142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2B37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eastAsia="ru-RU"/>
        </w:rPr>
        <w:t>ИСПОЛЬЗОВАННЫХ</w:t>
      </w:r>
      <w:proofErr w:type="gramEnd"/>
      <w:r w:rsidRPr="00602B37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eastAsia="ru-RU"/>
        </w:rPr>
        <w:t xml:space="preserve"> ПРИ ПОДГОТОВКЕ</w:t>
      </w:r>
    </w:p>
    <w:p w:rsidR="00602B37" w:rsidRPr="00602B37" w:rsidRDefault="00602B37" w:rsidP="00602B37">
      <w:pPr>
        <w:shd w:val="clear" w:color="auto" w:fill="FFFFFF"/>
        <w:spacing w:after="365" w:line="269" w:lineRule="atLeast"/>
        <w:ind w:left="142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  <w:lang w:eastAsia="ru-RU"/>
        </w:rPr>
        <w:t xml:space="preserve">«МЕТОДИЧЕСКИХ УКАЗАНИЙ ПО ОПРЕДЕЛЕНИЮ ВЕЛИЧИНЫ </w:t>
      </w:r>
      <w:r w:rsidRPr="00602B37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eastAsia="ru-RU"/>
        </w:rPr>
        <w:t>НАКЛАДНЫХ РАСХОДОВ В СТРОИТЕЛЬСТВЕ».</w:t>
      </w:r>
    </w:p>
    <w:p w:rsidR="00602B37" w:rsidRPr="00602B37" w:rsidRDefault="00602B37" w:rsidP="00602B37">
      <w:pPr>
        <w:shd w:val="clear" w:color="auto" w:fill="FFFFFF"/>
        <w:spacing w:before="19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4"/>
          <w:sz w:val="24"/>
          <w:szCs w:val="24"/>
          <w:lang w:eastAsia="ru-RU"/>
        </w:rPr>
        <w:t>1.  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Налоговый кодекс </w:t>
      </w:r>
      <w:r w:rsidR="009775B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602B37" w:rsidRPr="00602B37" w:rsidRDefault="00602B37" w:rsidP="00602B37">
      <w:pPr>
        <w:shd w:val="clear" w:color="auto" w:fill="FFFFFF"/>
        <w:spacing w:before="62"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2.  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Трудовой кодекс </w:t>
      </w:r>
      <w:r w:rsidR="009775B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Республики.</w:t>
      </w:r>
    </w:p>
    <w:p w:rsidR="00602B37" w:rsidRPr="00602B37" w:rsidRDefault="00602B37" w:rsidP="00602B37">
      <w:pPr>
        <w:shd w:val="clear" w:color="auto" w:fill="FFFFFF"/>
        <w:spacing w:after="552" w:line="547" w:lineRule="atLeast"/>
        <w:ind w:left="142"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>Приложение 2</w:t>
      </w:r>
    </w:p>
    <w:p w:rsidR="00602B37" w:rsidRPr="00602B37" w:rsidRDefault="00602B37" w:rsidP="00602B37">
      <w:pPr>
        <w:shd w:val="clear" w:color="auto" w:fill="FFFFFF"/>
        <w:spacing w:after="552" w:line="547" w:lineRule="atLeast"/>
        <w:ind w:left="142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ПОРЯДОК ОПРЕДЕЛЕНИЯ РАЗМЕРА СРЕДСТВ НА ОПЛАТУ ТРУДА РАБОЧИХ</w:t>
      </w:r>
    </w:p>
    <w:p w:rsidR="00602B37" w:rsidRPr="00602B37" w:rsidRDefault="00602B37" w:rsidP="00602B37">
      <w:pPr>
        <w:shd w:val="clear" w:color="auto" w:fill="FFFFFF"/>
        <w:spacing w:before="134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Для определения размера средств на оплату труда рабочих в сметах и договорных ценах на строительство может использоваться один из следующих 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методов.</w:t>
      </w:r>
    </w:p>
    <w:p w:rsidR="004375DA" w:rsidRPr="004375DA" w:rsidRDefault="00602B37" w:rsidP="004375DA">
      <w:pPr>
        <w:pStyle w:val="ae"/>
        <w:numPr>
          <w:ilvl w:val="0"/>
          <w:numId w:val="1"/>
        </w:numPr>
        <w:shd w:val="clear" w:color="auto" w:fill="FFFFFF"/>
        <w:spacing w:before="125" w:after="0" w:line="245" w:lineRule="atLeast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4375D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При применении ресурсного метода, когда в процессе составления локальных сметных расчетов </w:t>
      </w:r>
      <w:r w:rsidRPr="004375D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(смет) размер средств на оплату труда в текущем </w:t>
      </w:r>
      <w:r w:rsidRPr="004375D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(прогнозном) уровне цен требуется определить на </w:t>
      </w:r>
      <w:r w:rsidRPr="004375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основе показателей трудоемкости работ, выражен</w:t>
      </w:r>
      <w:r w:rsidRPr="004375D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ных в чел</w:t>
      </w:r>
      <w:proofErr w:type="gramStart"/>
      <w:r w:rsidRPr="004375D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.-</w:t>
      </w:r>
      <w:proofErr w:type="gramEnd"/>
      <w:r w:rsidRPr="004375D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ч, используется следующая формула:</w:t>
      </w:r>
    </w:p>
    <w:p w:rsidR="004375DA" w:rsidRPr="004375DA" w:rsidRDefault="004375DA" w:rsidP="004375DA">
      <w:pPr>
        <w:shd w:val="clear" w:color="auto" w:fill="FFFFFF"/>
        <w:spacing w:before="125" w:after="0" w:line="245" w:lineRule="atLeast"/>
        <w:ind w:left="3763" w:firstLine="485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З=Т х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З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факт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мес</m:t>
                </m:r>
              </m:sup>
            </m:sSubSup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t</m:t>
            </m:r>
          </m:den>
        </m:f>
      </m:oMath>
      <w:r w:rsidRPr="004375DA">
        <w:rPr>
          <w:rFonts w:ascii="Times New Roman" w:eastAsia="Times New Roman" w:hAnsi="Times New Roman" w:cs="Times New Roman"/>
          <w:sz w:val="24"/>
          <w:szCs w:val="24"/>
          <w:lang w:eastAsia="ru-RU"/>
        </w:rPr>
        <w:t>,                                 (1)</w:t>
      </w:r>
    </w:p>
    <w:p w:rsidR="00602B37" w:rsidRPr="00602B37" w:rsidRDefault="00602B37" w:rsidP="00602B37">
      <w:pPr>
        <w:spacing w:before="158"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5DA" w:rsidRDefault="00602B37" w:rsidP="00602B37">
      <w:pPr>
        <w:shd w:val="clear" w:color="auto" w:fill="FFFFFF"/>
        <w:spacing w:before="24" w:after="0" w:line="250" w:lineRule="atLeast"/>
        <w:ind w:firstLine="68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</w:pP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где </w:t>
      </w:r>
    </w:p>
    <w:p w:rsidR="00602B37" w:rsidRPr="00602B37" w:rsidRDefault="00602B37" w:rsidP="00602B37">
      <w:pPr>
        <w:shd w:val="clear" w:color="auto" w:fill="FFFFFF"/>
        <w:spacing w:before="24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3 –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расчетная величина средств на оплату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труда рабочих в текущем (прогнозном) уровне цен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по объекту (части его), учитываемая в составе пря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мых затрат локального ресурсного сметного расчета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(сметы), сом. или тыс. сом</w:t>
      </w:r>
      <w:proofErr w:type="gramStart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.;</w:t>
      </w:r>
      <w:proofErr w:type="gramEnd"/>
    </w:p>
    <w:p w:rsidR="00602B37" w:rsidRPr="00602B37" w:rsidRDefault="00602B37" w:rsidP="00602B37">
      <w:pPr>
        <w:shd w:val="clear" w:color="auto" w:fill="FFFFFF"/>
        <w:spacing w:before="120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Т –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трудоемкость работ (затраты труда рабочих-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строителей и механизаторов), которая определяется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 КРЕР-2015,чел</w:t>
      </w:r>
      <w:proofErr w:type="gramStart"/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.-</w:t>
      </w:r>
      <w:proofErr w:type="gramEnd"/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ч;</w:t>
      </w:r>
    </w:p>
    <w:p w:rsidR="00602B37" w:rsidRPr="00602B37" w:rsidRDefault="00BE4583" w:rsidP="00602B37">
      <w:pPr>
        <w:shd w:val="clear" w:color="auto" w:fill="FFFFFF"/>
        <w:spacing w:before="163"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факт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мес</m:t>
            </m:r>
          </m:sup>
        </m:sSubSup>
      </m:oMath>
      <w:r w:rsidR="00602B37" w:rsidRPr="00602B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</w:t>
      </w:r>
      <w:r w:rsidR="00602B37"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фактическая (на момент расчета), по </w:t>
      </w:r>
      <w:r w:rsidR="00602B37"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данным статистической отчетности, или прогнози</w:t>
      </w:r>
      <w:r w:rsidR="00602B37"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руемая (договорная) на будущий период среднеме</w:t>
      </w:r>
      <w:r w:rsidR="00602B37"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сячная оплата труда одного </w:t>
      </w:r>
      <w:r w:rsidR="00602B37"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рабочего (строителя и </w:t>
      </w:r>
      <w:r w:rsidR="00602B37"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механизатора) в подрядной организации, по составу </w:t>
      </w:r>
      <w:r w:rsidR="00602B37"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соответствующая «Методическим рекомендациям </w:t>
      </w:r>
      <w:r w:rsidR="00602B37"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планированию и учету себестоимости строитель</w:t>
      </w:r>
      <w:r w:rsidR="00602B37"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ных работ» (приложение 7);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</w:t>
      </w:r>
      <w:r w:rsidRPr="00602B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</w:t>
      </w:r>
      <w:proofErr w:type="gramStart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среднемесячное</w:t>
      </w:r>
      <w:proofErr w:type="gramEnd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часов, фактиче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ски отработанное одним рабочим в конкретной ор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ганизации, не превышающее нормативной величи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ны, устанавливаемой уполномоченным </w:t>
      </w:r>
      <w:proofErr w:type="spellStart"/>
      <w:r w:rsidR="00512BE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ым</w:t>
      </w:r>
      <w:proofErr w:type="spellEnd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органом исполнительной власти, ч/мес.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Указанную формулу можно использовать также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определении стоимости строительства базисно-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индексным и другими методами.</w:t>
      </w:r>
    </w:p>
    <w:p w:rsidR="007A3CA0" w:rsidRDefault="00602B37" w:rsidP="007A3CA0">
      <w:pPr>
        <w:pStyle w:val="ae"/>
        <w:numPr>
          <w:ilvl w:val="0"/>
          <w:numId w:val="1"/>
        </w:numPr>
        <w:shd w:val="clear" w:color="auto" w:fill="FFFFFF"/>
        <w:spacing w:before="115" w:after="0" w:line="245" w:lineRule="atLeast"/>
        <w:ind w:left="0"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75D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При использовании сметной величины оплаты </w:t>
      </w:r>
      <w:r w:rsidRPr="004375D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труда рабочих, учтенной в КРЕР-2015, для определения размера средств на оплату труда рабо</w:t>
      </w:r>
      <w:r w:rsidRPr="004375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чих может быть применена следующая формула</w:t>
      </w:r>
      <w:r w:rsidR="007A3CA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:</w:t>
      </w:r>
    </w:p>
    <w:p w:rsidR="006A7E80" w:rsidRPr="00BE4583" w:rsidRDefault="006A7E80" w:rsidP="007A3CA0">
      <w:pPr>
        <w:pStyle w:val="ae"/>
        <w:shd w:val="clear" w:color="auto" w:fill="FFFFFF"/>
        <w:spacing w:before="115" w:after="0" w:line="245" w:lineRule="atLeast"/>
        <w:ind w:left="2691" w:firstLine="141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375DA" w:rsidRPr="007A3CA0" w:rsidRDefault="007A3CA0" w:rsidP="007A3CA0">
      <w:pPr>
        <w:pStyle w:val="ae"/>
        <w:shd w:val="clear" w:color="auto" w:fill="FFFFFF"/>
        <w:spacing w:before="115" w:after="0" w:line="245" w:lineRule="atLeast"/>
        <w:ind w:left="2691" w:firstLine="14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З=(</m:t>
        </m:r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4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с</m:t>
            </m:r>
          </m:sub>
        </m:sSub>
      </m:oMath>
      <w:r w:rsidRPr="007A3CA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+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м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) х</m:t>
        </m:r>
        <w:proofErr w:type="gramStart"/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И</m:t>
            </m:r>
            <w:proofErr w:type="gramEnd"/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от</m:t>
            </m:r>
          </m:sub>
        </m:sSub>
      </m:oMath>
      <w:r w:rsidRPr="007A3CA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</w:t>
      </w:r>
      <w:r w:rsidRPr="007A3CA0">
        <w:rPr>
          <w:rFonts w:ascii="Times New Roman" w:eastAsia="Times New Roman" w:hAnsi="Times New Roman" w:cs="Times New Roman"/>
          <w:sz w:val="24"/>
          <w:szCs w:val="24"/>
          <w:lang w:eastAsia="ru-RU"/>
        </w:rPr>
        <w:t>(2)</w:t>
      </w:r>
    </w:p>
    <w:p w:rsidR="00602B37" w:rsidRPr="00602B37" w:rsidRDefault="00602B37" w:rsidP="006A7E80">
      <w:pPr>
        <w:shd w:val="clear" w:color="auto" w:fill="FFFFFF"/>
        <w:spacing w:before="11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CA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 </w:t>
      </w:r>
    </w:p>
    <w:p w:rsidR="00602B37" w:rsidRPr="00602B37" w:rsidRDefault="00602B37" w:rsidP="00602B37">
      <w:pPr>
        <w:shd w:val="clear" w:color="auto" w:fill="FFFFFF"/>
        <w:spacing w:before="149"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где </w:t>
      </w: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З</w:t>
      </w:r>
      <w:r w:rsidRPr="00602B3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vertAlign w:val="subscript"/>
          <w:lang w:eastAsia="ru-RU"/>
        </w:rPr>
        <w:t>с</w:t>
      </w:r>
      <w:proofErr w:type="spellEnd"/>
      <w:r w:rsidRPr="00602B3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и </w:t>
      </w: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З</w:t>
      </w:r>
      <w:r w:rsidRPr="00602B3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vertAlign w:val="subscript"/>
          <w:lang w:eastAsia="ru-RU"/>
        </w:rPr>
        <w:t>м</w:t>
      </w:r>
      <w:proofErr w:type="spellEnd"/>
      <w:r w:rsidRPr="00602B3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суммарная по объекту (части его)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оплаты труда соответственно рабочих-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строителей и механизаторов в уровне сметных норм и цен, на 01.01.2015 , сом. или тыс. сом</w:t>
      </w: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.;</w:t>
      </w:r>
      <w:proofErr w:type="gramEnd"/>
    </w:p>
    <w:p w:rsidR="00602B37" w:rsidRPr="00602B37" w:rsidRDefault="00602B37" w:rsidP="00602B37">
      <w:pPr>
        <w:shd w:val="clear" w:color="auto" w:fill="FFFFFF"/>
        <w:spacing w:before="149"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 </w:t>
      </w: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И</w:t>
      </w:r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vertAlign w:val="subscript"/>
          <w:lang w:eastAsia="ru-RU"/>
        </w:rPr>
        <w:t>от</w:t>
      </w:r>
      <w:proofErr w:type="spellEnd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индекс текущего (прогнозного) уровня</w:t>
      </w:r>
    </w:p>
    <w:p w:rsidR="00602B37" w:rsidRPr="00602B37" w:rsidRDefault="00602B37" w:rsidP="00602B37">
      <w:pPr>
        <w:shd w:val="clear" w:color="auto" w:fill="FFFFFF"/>
        <w:spacing w:before="62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средств на оплату труда в строительстве, который определяется как отношение среднемесячной фак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тической оплаты труда одного рабочего (3 </w:t>
      </w:r>
      <w:proofErr w:type="spellStart"/>
      <w:proofErr w:type="gramStart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мес</w:t>
      </w:r>
      <w:proofErr w:type="spellEnd"/>
      <w:proofErr w:type="gramEnd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/факт)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 месячной оплате труда рабочего среднего разряда, учтенной в сметно-нормативной базе 2015 г.</w:t>
      </w:r>
    </w:p>
    <w:p w:rsidR="00602B37" w:rsidRPr="00602B37" w:rsidRDefault="00602B37" w:rsidP="00602B37">
      <w:pPr>
        <w:shd w:val="clear" w:color="auto" w:fill="FFFFFF"/>
        <w:spacing w:before="110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 При применении метода определения в составе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прямых затрат размера средств на оплату труда по видам и комплексам работ, конструктивным элементам и объекту в целом на основе тарифных ставок, может применяться следующая формула:</w:t>
      </w:r>
    </w:p>
    <w:p w:rsidR="00602B37" w:rsidRPr="006A7E80" w:rsidRDefault="00602B37" w:rsidP="006A7E80">
      <w:pPr>
        <w:shd w:val="clear" w:color="auto" w:fill="FFFFFF"/>
        <w:spacing w:before="120" w:after="0" w:line="240" w:lineRule="atLeast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A7E8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m:oMath>
        <m: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Н</m:t>
        </m:r>
        <m:r>
          <w:rPr>
            <w:rFonts w:ascii="Cambria Math" w:eastAsia="Times New Roman" w:hAnsi="Cambria Math" w:cs="Times New Roman"/>
            <w:sz w:val="32"/>
            <w:szCs w:val="24"/>
            <w:lang w:val="en-US" w:eastAsia="ru-RU"/>
          </w:rPr>
          <m:t xml:space="preserve">= </m:t>
        </m:r>
        <m: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Т</m:t>
        </m:r>
        <m:r>
          <w:rPr>
            <w:rFonts w:ascii="Cambria Math" w:eastAsia="Times New Roman" w:hAnsi="Cambria Math" w:cs="Times New Roman"/>
            <w:sz w:val="32"/>
            <w:szCs w:val="24"/>
            <w:lang w:val="en-US" w:eastAsia="ru-RU"/>
          </w:rPr>
          <m:t xml:space="preserve"> </m:t>
        </m:r>
        <m: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х</m:t>
        </m:r>
        <m:r>
          <w:rPr>
            <w:rFonts w:ascii="Cambria Math" w:eastAsia="Times New Roman" w:hAnsi="Cambria Math" w:cs="Times New Roman"/>
            <w:sz w:val="32"/>
            <w:szCs w:val="24"/>
            <w:lang w:val="en-US"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val="en-US" w:eastAsia="ru-RU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val="en-US" w:eastAsia="ru-RU"/>
                  </w:rPr>
                  <m:t xml:space="preserve"> l</m:t>
                </m:r>
              </m:sub>
            </m:sSub>
            <m:r>
              <w:rPr>
                <w:rFonts w:ascii="Cambria Math" w:eastAsia="Times New Roman" w:hAnsi="Cambria Math" w:cs="Times New Roman"/>
                <w:sz w:val="32"/>
                <w:szCs w:val="24"/>
                <w:lang w:val="en-US" w:eastAsia="ru-RU"/>
              </w:rPr>
              <m:t xml:space="preserve"> х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val="en-US" w:eastAsia="ru-RU"/>
                  </w:rPr>
                  <m:t>m</m:t>
                </m:r>
              </m:sub>
            </m:sSub>
            <m:r>
              <w:rPr>
                <w:rFonts w:ascii="Cambria Math" w:eastAsia="Times New Roman" w:hAnsi="Cambria Math" w:cs="Times New Roman"/>
                <w:sz w:val="32"/>
                <w:szCs w:val="24"/>
                <w:lang w:val="en-US" w:eastAsia="ru-RU"/>
              </w:rPr>
              <m:t>(1+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4"/>
                    <w:lang w:val="en-US" w:eastAsia="ru-RU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24"/>
                        <w:lang w:val="en-US" w:eastAsia="ru-RU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32"/>
                        <w:szCs w:val="24"/>
                        <w:lang w:val="en-US"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val="en-US" w:eastAsia="ru-RU"/>
                  </w:rPr>
                  <m:t xml:space="preserve">) х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24"/>
                        <w:lang w:val="en-US" w:eastAsia="ru-RU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32"/>
                        <w:szCs w:val="24"/>
                        <w:lang w:val="en-US" w:eastAsia="ru-RU"/>
                      </w:rPr>
                      <m:t xml:space="preserve">p 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val="en-US" w:eastAsia="ru-RU"/>
                  </w:rPr>
                  <m:t xml:space="preserve">х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24"/>
                        <w:lang w:val="en-US" w:eastAsia="ru-RU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32"/>
                        <w:szCs w:val="24"/>
                        <w:lang w:val="en-US" w:eastAsia="ru-RU"/>
                      </w:rPr>
                      <m:t>n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val="en-US" w:eastAsia="ru-RU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eastAsia="ru-RU"/>
                  </w:rPr>
                  <m:t>ПВ</m:t>
                </m:r>
              </m:e>
            </m:nary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val="en-US"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val="en-US" w:eastAsia="ru-RU"/>
                  </w:rPr>
                  <m:t>p</m:t>
                </m:r>
              </m:sub>
            </m:sSub>
          </m:den>
        </m:f>
      </m:oMath>
      <w:r w:rsidR="006A7E80" w:rsidRPr="006A7E80">
        <w:rPr>
          <w:rFonts w:ascii="Times New Roman" w:eastAsia="Times New Roman" w:hAnsi="Times New Roman" w:cs="Times New Roman"/>
          <w:sz w:val="32"/>
          <w:szCs w:val="24"/>
          <w:lang w:val="en-US" w:eastAsia="ru-RU"/>
        </w:rPr>
        <w:t xml:space="preserve">,                     </w:t>
      </w:r>
      <w:r w:rsidR="006A7E80" w:rsidRPr="006A7E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(3)</w:t>
      </w:r>
    </w:p>
    <w:p w:rsidR="00602B37" w:rsidRPr="006A7E80" w:rsidRDefault="00602B37" w:rsidP="00602B37">
      <w:pPr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A7E80" w:rsidRDefault="006A7E80" w:rsidP="00602B37">
      <w:pPr>
        <w:shd w:val="clear" w:color="auto" w:fill="FFFFFF"/>
        <w:spacing w:before="96" w:after="0" w:line="245" w:lineRule="atLeast"/>
        <w:ind w:firstLine="68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r w:rsidR="00602B37"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де</w:t>
      </w:r>
    </w:p>
    <w:p w:rsidR="00602B37" w:rsidRPr="00602B37" w:rsidRDefault="00602B37" w:rsidP="00602B37">
      <w:pPr>
        <w:shd w:val="clear" w:color="auto" w:fill="FFFFFF"/>
        <w:spacing w:before="96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Т –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затраты труда рабочих на выполнение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конкретных объемов работ по их видам, комплек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сам, конструктивным элементам или по объекту в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целом, чел</w:t>
      </w:r>
      <w:proofErr w:type="gramStart"/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.-</w:t>
      </w:r>
      <w:proofErr w:type="gramEnd"/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ч;</w:t>
      </w:r>
    </w:p>
    <w:p w:rsidR="00602B37" w:rsidRPr="00602B37" w:rsidRDefault="00602B37" w:rsidP="00602B37">
      <w:pPr>
        <w:shd w:val="clear" w:color="auto" w:fill="FFFFFF"/>
        <w:spacing w:before="120" w:after="0" w:line="288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2B37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val="en-US" w:eastAsia="ru-RU"/>
        </w:rPr>
        <w:t>t</w:t>
      </w:r>
      <w:r w:rsidRPr="006A7E80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vertAlign w:val="subscript"/>
          <w:lang w:eastAsia="ru-RU"/>
        </w:rPr>
        <w:t>р</w:t>
      </w:r>
      <w:proofErr w:type="gramEnd"/>
      <w:r w:rsidRPr="00602B37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расчетное число часов работы одного рабо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чего в месяц (не менее фактического и не более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нормативного), ч;</w:t>
      </w:r>
    </w:p>
    <w:p w:rsidR="00602B37" w:rsidRPr="00602B37" w:rsidRDefault="00602B37" w:rsidP="00602B37">
      <w:pPr>
        <w:shd w:val="clear" w:color="auto" w:fill="FFFFFF"/>
        <w:spacing w:before="110" w:after="0" w:line="254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</w:t>
      </w:r>
      <w:proofErr w:type="gramStart"/>
      <w:r w:rsidRPr="006A7E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vertAlign w:val="subscript"/>
          <w:lang w:eastAsia="ru-RU"/>
        </w:rPr>
        <w:t>1</w:t>
      </w:r>
      <w:proofErr w:type="gramEnd"/>
      <w:r w:rsidRPr="00602B3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-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месячная тарифная ставка рабочего 1-го раз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ряда при работе в нормальных условиях труда, сом.;</w:t>
      </w:r>
    </w:p>
    <w:p w:rsidR="00602B37" w:rsidRPr="00602B37" w:rsidRDefault="00602B37" w:rsidP="00602B37">
      <w:pPr>
        <w:shd w:val="clear" w:color="auto" w:fill="FFFFFF"/>
        <w:spacing w:before="149"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К</w:t>
      </w:r>
      <w:r w:rsidRPr="00602B3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vertAlign w:val="subscript"/>
          <w:lang w:eastAsia="ru-RU"/>
        </w:rPr>
        <w:t>т</w:t>
      </w:r>
      <w:proofErr w:type="spellEnd"/>
      <w:r w:rsidRPr="00602B3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тарифный коэффициент соответствующего разряда работ, принимаемый по действующей та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рифной сетке;</w:t>
      </w:r>
    </w:p>
    <w:p w:rsidR="00602B37" w:rsidRPr="00602B37" w:rsidRDefault="00602B37" w:rsidP="00602B37">
      <w:pPr>
        <w:shd w:val="clear" w:color="auto" w:fill="FFFFFF"/>
        <w:spacing w:before="130"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К</w:t>
      </w:r>
      <w:r w:rsidRPr="006A7E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vertAlign w:val="subscript"/>
          <w:lang w:val="en-US" w:eastAsia="ru-RU"/>
        </w:rPr>
        <w:t>i</w:t>
      </w:r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коэффициенты, учитывающие доплаты и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надбавки к тарифным ставкам и окладам за работу с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тяжелыми и вредными, особо тяжелыми и особо вредными условиями труда (0,12 и 0,24 соответственно), на работах по реконструкции, техническому перевооружению, капитальному ремонту, ликвида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ции последствий аварий и стихийных бедствий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(от 0,10 до 0,25), за разъездной и подвижной харак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 работ (0,15-0,20 и 0,30-0,40 соответственно),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надбавки за</w:t>
      </w:r>
      <w:proofErr w:type="gram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spell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профмастерство</w:t>
      </w:r>
      <w:proofErr w:type="spell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расширение зон об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служивания, выполнение особо важных заданий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(0,16-0,24) и другие;</w:t>
      </w:r>
    </w:p>
    <w:p w:rsidR="00602B37" w:rsidRPr="00602B37" w:rsidRDefault="00602B37" w:rsidP="00602B37">
      <w:pPr>
        <w:shd w:val="clear" w:color="auto" w:fill="FFFFFF"/>
        <w:spacing w:before="86" w:after="0" w:line="322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lastRenderedPageBreak/>
        <w:t>К</w:t>
      </w:r>
      <w:proofErr w:type="gramStart"/>
      <w:r w:rsidRPr="006A7E80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vertAlign w:val="subscript"/>
          <w:lang w:val="en-US" w:eastAsia="ru-RU"/>
        </w:rPr>
        <w:t>p</w:t>
      </w:r>
      <w:proofErr w:type="gramEnd"/>
      <w:r w:rsidRPr="00602B37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районный коэффициент к заработной пла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те, устанавливаемый законодательством;</w:t>
      </w:r>
    </w:p>
    <w:p w:rsidR="00602B37" w:rsidRPr="00602B37" w:rsidRDefault="00602B37" w:rsidP="00602B37">
      <w:pPr>
        <w:shd w:val="clear" w:color="auto" w:fill="FFFFFF"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eastAsia="ru-RU"/>
        </w:rPr>
        <w:t>К</w:t>
      </w:r>
      <w:r w:rsidRPr="00602B37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vertAlign w:val="subscript"/>
          <w:lang w:eastAsia="ru-RU"/>
        </w:rPr>
        <w:t>п</w:t>
      </w:r>
      <w:proofErr w:type="spellEnd"/>
      <w:r w:rsidRPr="00602B37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eastAsia="ru-RU"/>
        </w:rPr>
        <w:t xml:space="preserve"> –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коэффициент, учитывающий премиальные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выплаты, производимые по действующим в органи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зации системам и формам премирования, опреде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ляемый по сложившемуся уровню и принимаемый в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договоре подряда по соглашению сторон;</w:t>
      </w:r>
    </w:p>
    <w:p w:rsidR="00602B37" w:rsidRPr="00602B37" w:rsidRDefault="00602B37" w:rsidP="00602B37">
      <w:pPr>
        <w:shd w:val="clear" w:color="auto" w:fill="FFFFFF"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ПВ – 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прочие выплаты, производимые за счет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средств на оплату труда, включаемых в прямые за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траты, сом</w:t>
      </w:r>
      <w:proofErr w:type="gramStart"/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.</w:t>
      </w:r>
      <w:proofErr w:type="gramEnd"/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/</w:t>
      </w:r>
      <w:proofErr w:type="gramStart"/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</w:t>
      </w:r>
      <w:proofErr w:type="gramEnd"/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ес.</w:t>
      </w:r>
    </w:p>
    <w:p w:rsidR="00602B37" w:rsidRPr="00602B37" w:rsidRDefault="00602B37" w:rsidP="00602B37">
      <w:pPr>
        <w:shd w:val="clear" w:color="auto" w:fill="FFFFFF"/>
        <w:spacing w:before="96" w:after="0" w:line="298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Примечания:</w:t>
      </w:r>
    </w:p>
    <w:p w:rsidR="00602B37" w:rsidRPr="00602B37" w:rsidRDefault="00602B37" w:rsidP="00602B37">
      <w:pPr>
        <w:shd w:val="clear" w:color="auto" w:fill="FFFFFF"/>
        <w:spacing w:after="0" w:line="298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1.  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Коэффициент </w:t>
      </w:r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К</w:t>
      </w:r>
      <w:proofErr w:type="gramStart"/>
      <w:r w:rsidRPr="00602B3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val="en-US" w:eastAsia="ru-RU"/>
        </w:rPr>
        <w:t>p</w:t>
      </w:r>
      <w:proofErr w:type="gramEnd"/>
      <w:r w:rsidRPr="009775B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не применяется в случаях, когда тарифные ставки и оклады в организации установлены с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учетом районного коэффициента.</w:t>
      </w:r>
    </w:p>
    <w:p w:rsidR="00602B37" w:rsidRPr="00602B37" w:rsidRDefault="00602B37" w:rsidP="00602B37">
      <w:pPr>
        <w:shd w:val="clear" w:color="auto" w:fill="FFFFFF"/>
        <w:spacing w:after="0" w:line="298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2.  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Коэффициент, учитывающий премиальные выплаты (</w:t>
      </w:r>
      <w:proofErr w:type="spellStart"/>
      <w:r w:rsidRPr="00602B3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К</w:t>
      </w:r>
      <w:r w:rsidRPr="00602B3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vertAlign w:val="subscript"/>
          <w:lang w:eastAsia="ru-RU"/>
        </w:rPr>
        <w:t>п</w:t>
      </w:r>
      <w:proofErr w:type="spellEnd"/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) и размер прочих выплат (</w:t>
      </w:r>
      <w:r w:rsidRPr="00602B3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ПВ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) может определяться в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зависимости от удельного веса в оплате труда рабочих на основе отчетных данных.</w:t>
      </w:r>
    </w:p>
    <w:p w:rsidR="00686D10" w:rsidRDefault="00686D10" w:rsidP="00602B37">
      <w:pPr>
        <w:shd w:val="clear" w:color="auto" w:fill="FFFFFF"/>
        <w:spacing w:after="0" w:line="240" w:lineRule="auto"/>
        <w:ind w:firstLine="686"/>
        <w:jc w:val="right"/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  <w:lang w:eastAsia="ru-RU"/>
        </w:rPr>
      </w:pPr>
    </w:p>
    <w:p w:rsidR="00602B37" w:rsidRPr="00686D10" w:rsidRDefault="00602B37" w:rsidP="00602B37">
      <w:pPr>
        <w:shd w:val="clear" w:color="auto" w:fill="FFFFFF"/>
        <w:spacing w:after="0" w:line="240" w:lineRule="auto"/>
        <w:ind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D10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  <w:lang w:eastAsia="ru-RU"/>
        </w:rPr>
        <w:t>Приложение 3</w:t>
      </w:r>
    </w:p>
    <w:p w:rsidR="00602B37" w:rsidRPr="00602B37" w:rsidRDefault="00602B37" w:rsidP="00602B37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УКРУПНЕННЫЕ НОРМАТИВЫ</w:t>
      </w:r>
      <w:r w:rsidRPr="00602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НАКЛАДНЫХ РАСХОДОВ ПО ОСНОВНЫМ ВИДАМ СТРОИТЕЛЬСТВА</w:t>
      </w:r>
    </w:p>
    <w:tbl>
      <w:tblPr>
        <w:tblW w:w="497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8"/>
        <w:gridCol w:w="2594"/>
        <w:gridCol w:w="4318"/>
      </w:tblGrid>
      <w:tr w:rsidR="00602B37" w:rsidRPr="00602B37" w:rsidTr="00602B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ind w:firstLine="6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Виды строительства</w:t>
            </w:r>
          </w:p>
        </w:tc>
        <w:tc>
          <w:tcPr>
            <w:tcW w:w="1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ind w:firstLine="6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Размер накладных рас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eastAsia="ru-RU"/>
              </w:rPr>
              <w:t xml:space="preserve">ходов (в процентах) от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фонда оплаты труда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eastAsia="ru-RU"/>
              </w:rPr>
              <w:t>рабочих-строителей и механизаторов</w:t>
            </w:r>
          </w:p>
        </w:tc>
        <w:tc>
          <w:tcPr>
            <w:tcW w:w="2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ind w:firstLine="6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Виды строительства</w:t>
            </w:r>
          </w:p>
        </w:tc>
      </w:tr>
      <w:tr w:rsidR="00602B37" w:rsidRPr="00602B37" w:rsidTr="00602B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Промышленное</w:t>
            </w:r>
          </w:p>
        </w:tc>
        <w:tc>
          <w:tcPr>
            <w:tcW w:w="1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производственного назначения для всех отраслей народного хозяйства, кроме объектов энергетического и сельскохозяйственного строительства</w:t>
            </w:r>
          </w:p>
        </w:tc>
      </w:tr>
      <w:tr w:rsidR="00602B37" w:rsidRPr="00602B37" w:rsidTr="00602B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Жилищно-гражданское</w:t>
            </w:r>
          </w:p>
        </w:tc>
        <w:tc>
          <w:tcPr>
            <w:tcW w:w="1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жилищно-гражданского назначения для всех отраслей</w:t>
            </w:r>
          </w:p>
        </w:tc>
      </w:tr>
      <w:tr w:rsidR="00602B37" w:rsidRPr="00602B37" w:rsidTr="00602B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Сельскохозяйственное</w:t>
            </w:r>
          </w:p>
        </w:tc>
        <w:tc>
          <w:tcPr>
            <w:tcW w:w="1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сельского хозяйства производственного назначения, за исключением водохозяйственного строительства</w:t>
            </w:r>
          </w:p>
        </w:tc>
      </w:tr>
      <w:tr w:rsidR="00602B37" w:rsidRPr="00602B37" w:rsidTr="00602B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Транспортное</w:t>
            </w:r>
          </w:p>
        </w:tc>
        <w:tc>
          <w:tcPr>
            <w:tcW w:w="1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железнодорожного, морского, речного, автомобильного и воздушного транспорта</w:t>
            </w:r>
          </w:p>
        </w:tc>
      </w:tr>
      <w:tr w:rsidR="00602B37" w:rsidRPr="00602B37" w:rsidTr="00602B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Водохозяйственное</w:t>
            </w:r>
          </w:p>
        </w:tc>
        <w:tc>
          <w:tcPr>
            <w:tcW w:w="1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мелиорации, включая</w:t>
            </w: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сельхозводоснабжение</w:t>
            </w:r>
            <w:proofErr w:type="spellEnd"/>
          </w:p>
        </w:tc>
      </w:tr>
      <w:tr w:rsidR="00602B37" w:rsidRPr="00602B37" w:rsidTr="00602B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Энергетическое</w:t>
            </w:r>
          </w:p>
        </w:tc>
        <w:tc>
          <w:tcPr>
            <w:tcW w:w="1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ГЭС, ГРЭС, ТЭЦ и другие</w:t>
            </w: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объекты</w:t>
            </w:r>
          </w:p>
        </w:tc>
      </w:tr>
      <w:tr w:rsidR="00602B37" w:rsidRPr="00602B37" w:rsidTr="00602B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отрасли</w:t>
            </w:r>
          </w:p>
        </w:tc>
        <w:tc>
          <w:tcPr>
            <w:tcW w:w="1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02B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жилых и общественных зданий</w:t>
            </w:r>
          </w:p>
        </w:tc>
        <w:tc>
          <w:tcPr>
            <w:tcW w:w="1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02B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Работы по реставрации памятников истории и культуры</w:t>
            </w:r>
          </w:p>
        </w:tc>
        <w:tc>
          <w:tcPr>
            <w:tcW w:w="1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02B37" w:rsidRPr="00602B37" w:rsidRDefault="00602B37" w:rsidP="00602B37">
      <w:pPr>
        <w:shd w:val="clear" w:color="auto" w:fill="FFFFFF"/>
        <w:spacing w:after="0" w:line="240" w:lineRule="auto"/>
        <w:ind w:left="142"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  <w:lang w:eastAsia="ru-RU"/>
        </w:rPr>
        <w:t> </w:t>
      </w:r>
    </w:p>
    <w:p w:rsidR="00602B37" w:rsidRPr="00602B37" w:rsidRDefault="00602B37" w:rsidP="00602B37">
      <w:pPr>
        <w:shd w:val="clear" w:color="auto" w:fill="FFFFFF"/>
        <w:spacing w:after="0" w:line="240" w:lineRule="auto"/>
        <w:ind w:left="142"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  <w:lang w:eastAsia="ru-RU"/>
        </w:rPr>
        <w:t> </w:t>
      </w:r>
    </w:p>
    <w:p w:rsidR="00602B37" w:rsidRPr="00686D10" w:rsidRDefault="00602B37" w:rsidP="00602B37">
      <w:pPr>
        <w:shd w:val="clear" w:color="auto" w:fill="FFFFFF"/>
        <w:spacing w:after="0" w:line="240" w:lineRule="auto"/>
        <w:ind w:left="142"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D10">
        <w:rPr>
          <w:rFonts w:ascii="Times New Roman" w:eastAsia="Times New Roman" w:hAnsi="Times New Roman" w:cs="Times New Roman"/>
          <w:bCs/>
          <w:iCs/>
          <w:spacing w:val="2"/>
          <w:sz w:val="24"/>
          <w:szCs w:val="24"/>
          <w:lang w:eastAsia="ru-RU"/>
        </w:rPr>
        <w:t>Приложение 4</w:t>
      </w:r>
    </w:p>
    <w:p w:rsidR="00602B37" w:rsidRPr="00602B37" w:rsidRDefault="00602B37" w:rsidP="00602B37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НОРМАТИВЫ НАКЛАДНЫХ РАСХОДОВ ПО ВИДАМ СТРОИТЕЛЬНЫХ,</w:t>
      </w:r>
      <w:r w:rsidRPr="00602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МОНТАЖНЫХ И ПУСКОНАЛАДОЧНЫХ РАБОТ</w:t>
      </w:r>
    </w:p>
    <w:tbl>
      <w:tblPr>
        <w:tblW w:w="4819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3333"/>
        <w:gridCol w:w="2056"/>
        <w:gridCol w:w="3030"/>
      </w:tblGrid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№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>Виды строительных и монтажных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Нормативы накладных расходов 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в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к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eastAsia="ru-RU"/>
              </w:rPr>
              <w:t xml:space="preserve">фонду оплаты труда рабочих (строителей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eastAsia="ru-RU"/>
              </w:rPr>
              <w:t>и механизаторов)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2B37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ru-RU"/>
              </w:rPr>
              <w:t xml:space="preserve">Область применения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ru-RU"/>
              </w:rPr>
              <w:t xml:space="preserve">(Номера сборников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 xml:space="preserve">(КРЕР, </w:t>
            </w:r>
            <w:proofErr w:type="spellStart"/>
            <w:r w:rsidRPr="00602B37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>КРЕРм</w:t>
            </w:r>
            <w:proofErr w:type="spellEnd"/>
            <w:r w:rsidRPr="00602B37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B37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>КРЕРп</w:t>
            </w:r>
            <w:proofErr w:type="spellEnd"/>
            <w:r w:rsidRPr="00602B37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B37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>КРЕРмр</w:t>
            </w:r>
            <w:proofErr w:type="spellEnd"/>
            <w:r w:rsidRPr="00602B37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pct"/>
            <w:tcBorders>
              <w:top w:val="nil"/>
              <w:left w:val="nil"/>
              <w:bottom w:val="nil"/>
              <w:right w:val="outset" w:sz="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Земляные работы, выполняемые: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КРЕР-01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механизированным способом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01-01-001 - 138; 01 -02-001 - 011; 01 -03-001 -072;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ручным способом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01-02-055-063;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применением средств гидромеханизации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01-01-144-155;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другим видам работ (подготовительным, сопутствующим, укрепительным)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01-02-017-049; 01-02-065-135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Горно-вскрышные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КРЕР-02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Буровзрывные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КРЕР-03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КРЕР-04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197B68" w:rsidP="0019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2B37"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02B37"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КРЕР-05</w:t>
            </w:r>
          </w:p>
        </w:tc>
      </w:tr>
      <w:tr w:rsidR="00602B37" w:rsidRPr="00602B37" w:rsidTr="00686D10"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197B6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Свайные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1.</w:t>
            </w:r>
          </w:p>
        </w:tc>
      </w:tr>
      <w:tr w:rsidR="00602B37" w:rsidRPr="00602B37" w:rsidTr="00686D10"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197B6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Опускные колодцы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2.</w:t>
            </w:r>
          </w:p>
        </w:tc>
      </w:tr>
      <w:tr w:rsidR="00602B37" w:rsidRPr="00602B37" w:rsidTr="00686D10"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197B6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грунтов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3.</w:t>
            </w:r>
          </w:p>
        </w:tc>
      </w:tr>
      <w:tr w:rsidR="00602B37" w:rsidRPr="00602B37" w:rsidTr="00686D10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6 6.1 6.2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Бетонные и железобетонные монолитные конструкции в строительстве: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КРЕР-06</w:t>
            </w:r>
          </w:p>
        </w:tc>
      </w:tr>
      <w:tr w:rsidR="00602B37" w:rsidRPr="00602B37" w:rsidTr="00686D1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1. (подразделы 1.1 - 1.14, 1.21)</w:t>
            </w:r>
          </w:p>
        </w:tc>
      </w:tr>
      <w:tr w:rsidR="00602B37" w:rsidRPr="00602B37" w:rsidTr="00686D1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жилищно-гражданском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1. (подразделы 1.16 -</w:t>
            </w: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1.20)</w:t>
            </w:r>
          </w:p>
        </w:tc>
      </w:tr>
      <w:tr w:rsidR="00602B37" w:rsidRPr="00602B37" w:rsidTr="00686D10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7 7.1 7.2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Бетонные и железобетонные сборные конструкции в строительстве: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КРЕР-07</w:t>
            </w:r>
          </w:p>
        </w:tc>
      </w:tr>
      <w:tr w:rsidR="00602B37" w:rsidRPr="00602B37" w:rsidTr="00686D1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1-4, 6, 7 и табл. 07-08-002, 003;</w:t>
            </w:r>
          </w:p>
        </w:tc>
      </w:tr>
      <w:tr w:rsidR="00602B37" w:rsidRPr="00602B37" w:rsidTr="00686D1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жилищно-гражданском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5 и табл. 07-08-001, 07-08-006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из кирпича и блоков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КРЕР-08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металлические конструкции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КРЕР-09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Деревянные конструкции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КРЕР-10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КРЕР-11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КРЕР-12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строительных конструкций и оборудования от коррозии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КРЕР-13</w:t>
            </w:r>
          </w:p>
        </w:tc>
      </w:tr>
      <w:tr w:rsidR="00602B37" w:rsidRPr="00602B37" w:rsidTr="00686D10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14 14.1 14.2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в сельском строительстве: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КРЕР-14</w:t>
            </w:r>
          </w:p>
        </w:tc>
      </w:tr>
      <w:tr w:rsidR="00602B37" w:rsidRPr="00602B37" w:rsidTr="00686D1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14-01-017</w:t>
            </w:r>
          </w:p>
        </w:tc>
      </w:tr>
      <w:tr w:rsidR="00602B37" w:rsidRPr="00602B37" w:rsidTr="00686D1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Бетонные и железобетонные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14-01-005, 14-01-007 - 14-01-010, 14-01-012, 14-01-014, 14-01-016, 14-01-018, 14-01-021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Каркаснообшивные</w:t>
            </w:r>
            <w:proofErr w:type="spellEnd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деревянные, из </w:t>
            </w:r>
            <w:proofErr w:type="spellStart"/>
            <w:proofErr w:type="gramStart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сбоцементных</w:t>
            </w:r>
            <w:proofErr w:type="spellEnd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плит, устройство овощехранилищ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14-01-001,14-01-002, 14-01-003, 14-01-004, 14-01-006, 14-01-011, 14-01-013, 14-01-015, 14-01-019, 14-01-020, 14-01-022, 14-02-028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теплиц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14-02-001 по 14-02-023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Отделочные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КРЕР-15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Сантехнические работы - внутренние (трубопроводы, водопровод, канализация, отопление, газоснабжение, вентиляция и кондиционирование воздуха)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КРЕР-16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КРЕР-17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КРЕР-18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КРЕР-19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КРЕР-20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Временные сборно-разборные здания и сооружения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КРЕР-21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Наружные сети водопровода, канализации, теплоснабжения, </w:t>
            </w: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газопроводы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КРЕР-22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КРЕР-23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КРЕР-24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Магистральные и промысловые трубопроводы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КРЕР-25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Теплоизоляционные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КРЕР-26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КРЕР-27 (кроме раздела 10)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Железные дороги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КРЕР-28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23.1 23.2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Тоннели и метрополитены</w:t>
            </w: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закрытый способ работ</w:t>
            </w: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открытый способ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КРЕР-29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Мосты и грубы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КРЕР-30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Аэродромы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КРЕР-31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Трамвайные пути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КРЕР-32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Линии электропередачи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КРЕР-33</w:t>
            </w:r>
          </w:p>
        </w:tc>
      </w:tr>
      <w:tr w:rsidR="00602B37" w:rsidRPr="00602B37" w:rsidTr="00686D10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28 28.1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Сооружения связи, радиовещания и телевидения: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и монтаж сетей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КРЕР-34</w:t>
            </w:r>
          </w:p>
        </w:tc>
      </w:tr>
      <w:tr w:rsidR="00602B37" w:rsidRPr="00602B37" w:rsidTr="00686D1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КРЕРм-10 (по отделу 06 - раздел 2, раздел 3 (при прокладке городских волоконно-оптических кабелей), раздел 5)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радиотелевизионного и электронного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КРЕРм-10 (отделы 04, 05) КРЕРм-11 (отдел 04)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и монтаж междугородных линий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КРЕРм-10 (по отделу 06 - раздел 1, раздел 3 (при прокладке междугородных (</w:t>
            </w:r>
            <w:proofErr w:type="spellStart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зоновых</w:t>
            </w:r>
            <w:proofErr w:type="spellEnd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волоконно-оптических кабелей))</w:t>
            </w:r>
          </w:p>
        </w:tc>
      </w:tr>
      <w:tr w:rsidR="00602B37" w:rsidRPr="00602B37" w:rsidTr="00686D10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29 29.1 29.2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Горнопроходческие работы: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24586B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КРЕР-36</w:t>
            </w:r>
          </w:p>
        </w:tc>
      </w:tr>
      <w:tr w:rsidR="00602B37" w:rsidRPr="00602B37" w:rsidTr="00686D1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угольной промышленности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5E6B92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2B37" w:rsidRPr="00602B37" w:rsidTr="00686D1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других отраслях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Земляные конструкции 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гидротехнических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сооружении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КРЕР-36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Бетонные и железобетонные конструкции гидротехнических сооружений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КРЕР-37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Каменные конструкции гидротехнических сооружений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КРЕР-38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Металлические конструкции гидротехнических сооружений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КРЕР-39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Деревянные конструкции гидротехнических сооружений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КРЕР-40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Гидроизоляционные работы в гидротехнических сооружениях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24586B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КРЕР-41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Берегоукрепительные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КРЕР-42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Судовозные</w:t>
            </w:r>
            <w:proofErr w:type="spellEnd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пути стапелей и слипов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КРЕР-43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Полноводностроительные</w:t>
            </w:r>
            <w:proofErr w:type="spellEnd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(водолазные)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КРЕР-44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Промышленные печи и трубы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КРЕР-45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Озеленение. Защитные лесонасаждения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КРЕР-47</w:t>
            </w:r>
          </w:p>
        </w:tc>
      </w:tr>
      <w:tr w:rsidR="009775B2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775B2" w:rsidRPr="009775B2" w:rsidRDefault="009775B2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775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775B2" w:rsidRPr="009775B2" w:rsidRDefault="009775B2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775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Скважины на нефть и газ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775B2" w:rsidRPr="009775B2" w:rsidRDefault="009775B2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775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775B2" w:rsidRPr="009775B2" w:rsidRDefault="009775B2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отсутсвует</w:t>
            </w:r>
            <w:proofErr w:type="spellEnd"/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КРЕРм-01 по КРЕРм-07, КРЕРм-09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КРЕРм-10 (отделы 01-03,  отделы 08-09</w:t>
            </w:r>
            <w:proofErr w:type="gramEnd"/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КРЕРм-11 (кроме отдела 04)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КРЕРм-12-2001 (кроме отдела 18)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КРЕРм-14 по КРЕРм-19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КРЕРм-21 по КРЕРм-37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КРЕРм-39 (кроме контроля монтажных сварных соединений при монтаже оборудования АЭС), КРЕРмр-41 отделы 01 по 04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Электромонтажные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КРЕРм-08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КРЕРм-20 (отдел 02)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сигнализации, централизации, блокировки и связи на железных дорогах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КРЕРм-20 (отдел 01) КРЕРм-10 (отдел 07)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средств посадки самолетов и систем управления воздушным движением на аэродромах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КРЕРм-08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КРЕРм-10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КРЕРм-11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Пусконаладочные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КРЕРп-01 по КРЕРп-09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КРЕРмр-01 Часть 1 отдел 05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реконструкции зданий и сооружений (усиление и замена существующих конструкций, </w:t>
            </w: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разборка и возведение отдельных конструктивных элементов)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1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КРЕР-46</w:t>
            </w:r>
          </w:p>
        </w:tc>
      </w:tr>
    </w:tbl>
    <w:p w:rsidR="00602B37" w:rsidRPr="00602B37" w:rsidRDefault="00602B37" w:rsidP="00602B37">
      <w:pPr>
        <w:shd w:val="clear" w:color="auto" w:fill="FFFFFF"/>
        <w:spacing w:before="150" w:after="100" w:afterAutospacing="1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Примечания:</w:t>
      </w:r>
      <w:r w:rsidRPr="00602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1.При определении сметной стоимости ремонтных работ в жилых и общественных зданиях, аналогичных технологическим процессам в новом строительстве (в том числе возведение новых конструктивных элементов в ремонтируемом здании), с использованием КРЕР-2015 нормативы накладных расходов следует применять с коэффициентом 0,9. Указанный коэффициент не применяется при определении стоимости работ по капитальному ремонту наружных инженерных сетей, улиц и дорог общегородского, районного и местного значения, мостов и путепроводов.</w:t>
      </w:r>
    </w:p>
    <w:p w:rsidR="00602B37" w:rsidRPr="00602B37" w:rsidRDefault="00602B37" w:rsidP="00602B37">
      <w:pPr>
        <w:shd w:val="clear" w:color="auto" w:fill="FFFFFF"/>
        <w:spacing w:before="150" w:after="100" w:afterAutospacing="1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реконструкции объектов метрополитена, а также мостов, путепроводов, искусственных сооружений, относящихся к категории сложных, к нормативам накладных расходов применяется коэффициент 1.2.</w:t>
      </w:r>
    </w:p>
    <w:p w:rsidR="00602B37" w:rsidRPr="00602B37" w:rsidRDefault="00602B37" w:rsidP="00602B37">
      <w:pPr>
        <w:shd w:val="clear" w:color="auto" w:fill="FFFFFF"/>
        <w:spacing w:before="150" w:after="100" w:afterAutospacing="1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выполнении работ по капитальному ремонту оборудования КРЕРмр-41 отдел 03 в жилых и общественных зданиях норматив накладных расходов принимается с коэффициентом 0,9.</w:t>
      </w:r>
    </w:p>
    <w:p w:rsidR="00602B37" w:rsidRPr="00686D10" w:rsidRDefault="00602B37" w:rsidP="00602B37">
      <w:pPr>
        <w:shd w:val="clear" w:color="auto" w:fill="FFFFFF"/>
        <w:spacing w:after="0" w:line="240" w:lineRule="auto"/>
        <w:ind w:left="142"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D10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  <w:lang w:eastAsia="ru-RU"/>
        </w:rPr>
        <w:t xml:space="preserve">Приложение </w:t>
      </w:r>
      <w:r w:rsidRPr="00686D10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5</w:t>
      </w:r>
    </w:p>
    <w:p w:rsidR="00602B37" w:rsidRPr="00602B37" w:rsidRDefault="00602B37" w:rsidP="00602B37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НОРМАТИВЫ НАКЛАДНЫХ РАСХОДОВ ПО ВИДАМ РЕМОНТНО-СТРОИТЕЛЬНЫХ РАБОТ</w:t>
      </w:r>
    </w:p>
    <w:tbl>
      <w:tblPr>
        <w:tblW w:w="489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2598"/>
        <w:gridCol w:w="2294"/>
        <w:gridCol w:w="3813"/>
      </w:tblGrid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Виды ремонтно-строительных работ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 xml:space="preserve">Нормативы накладных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расходов в процентах от фонда оплаты труда рабочих-строителей и механизаторов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ru-RU"/>
              </w:rPr>
              <w:t>Область применения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Земляные работы, выполняемые: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КРЕРр-51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механизированным способом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51-01-005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ручным способом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таблицы, кроме 51-01-005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КРЕРр-52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КРЕРр-53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КРЕРр-54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КРЕРр-55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КРЕРр-56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КРЕРр-57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Крыши, кровли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КРЕРр-58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Лестницы, крыльца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КРЕРр-59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Печные работы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КРЕРр-60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Штукатурные работы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КРЕРр-61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Малярные работы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КРЕРр-62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Стекольные, обойные и облицовочные работы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КРЕРр-63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Лепные работы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КРЕРр-64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Внутренние санитарно-технические работы: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КРЕРр-65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демонтаж и разборка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 01-001 по 01-004, 01-012, 02-001 по 02-003, 02-008, 02-011 по 02-013, 02-015 по 03-005, 02-017, 03-008 по 04-002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смена труб, санитарно-технических приборов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 01-005 по 01-011, 02-004 по 02-007, 02-009 по 02-010, 02-014, 03-006 по 03-007, 05-001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Наружные инженерные сети: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КРЕРр-66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разборка, очистка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 01-001 по 01-003, 01-008, 01-010 по 01-013, 01-024 по 01-025, 01-026, 02-001, 03-003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другие работы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 01-004 по 01-007, 01-009, 01-014 по 01-023, 02-002 по 02-006, 03-001 по 03-002, 03-004 по 03-016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Электромонтажные работы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КРЕРр-67</w:t>
            </w:r>
          </w:p>
        </w:tc>
      </w:tr>
      <w:tr w:rsidR="00602B37" w:rsidRPr="00602B37" w:rsidTr="00686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КРЕРр-68</w:t>
            </w:r>
          </w:p>
        </w:tc>
      </w:tr>
    </w:tbl>
    <w:p w:rsidR="00602B37" w:rsidRPr="00602B37" w:rsidRDefault="00602B37" w:rsidP="00602B37">
      <w:pPr>
        <w:shd w:val="clear" w:color="auto" w:fill="FFFFFF"/>
        <w:spacing w:after="312" w:line="264" w:lineRule="atLeast"/>
        <w:ind w:left="142"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  <w:lang w:eastAsia="ru-RU"/>
        </w:rPr>
        <w:t> </w:t>
      </w:r>
    </w:p>
    <w:p w:rsidR="00602B37" w:rsidRPr="00686D10" w:rsidRDefault="00602B37" w:rsidP="00602B37">
      <w:pPr>
        <w:shd w:val="clear" w:color="auto" w:fill="FFFFFF"/>
        <w:spacing w:after="312" w:line="264" w:lineRule="atLeast"/>
        <w:ind w:left="142"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D10">
        <w:rPr>
          <w:rFonts w:ascii="Times New Roman" w:eastAsia="Times New Roman" w:hAnsi="Times New Roman" w:cs="Times New Roman"/>
          <w:bCs/>
          <w:iCs/>
          <w:spacing w:val="-9"/>
          <w:sz w:val="24"/>
          <w:szCs w:val="24"/>
          <w:lang w:eastAsia="ru-RU"/>
        </w:rPr>
        <w:t>Приложение 6</w:t>
      </w:r>
    </w:p>
    <w:p w:rsidR="00602B37" w:rsidRPr="00602B37" w:rsidRDefault="00602B37" w:rsidP="00686D10">
      <w:pPr>
        <w:shd w:val="clear" w:color="auto" w:fill="FFFFFF"/>
        <w:spacing w:after="312" w:line="26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eastAsia="ru-RU"/>
        </w:rPr>
        <w:t>ПЕРЕЧЕНЬ СТАТЕЙ ЗАТРАТ НАКЛАДНЫХ РАСХОДОВ В СТРОИТЕЛЬСТВЕ</w:t>
      </w:r>
    </w:p>
    <w:p w:rsidR="00602B37" w:rsidRPr="00602B37" w:rsidRDefault="00602B37" w:rsidP="00602B37">
      <w:pPr>
        <w:shd w:val="clear" w:color="auto" w:fill="FFFFFF"/>
        <w:spacing w:before="10" w:after="0" w:line="274" w:lineRule="atLeast"/>
        <w:ind w:left="142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en-US" w:eastAsia="ru-RU"/>
        </w:rPr>
        <w:t>I</w:t>
      </w:r>
      <w:r w:rsidRPr="00602B37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eastAsia="ru-RU"/>
        </w:rPr>
        <w:t xml:space="preserve">. Административно-хозяйственные </w:t>
      </w:r>
      <w:r w:rsidRPr="00602B37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eastAsia="ru-RU"/>
        </w:rPr>
        <w:t>расходы</w:t>
      </w:r>
    </w:p>
    <w:p w:rsidR="00602B37" w:rsidRPr="00602B37" w:rsidRDefault="00602B37" w:rsidP="00686D10">
      <w:pPr>
        <w:shd w:val="clear" w:color="auto" w:fill="FFFFFF"/>
        <w:spacing w:before="106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5"/>
          <w:sz w:val="24"/>
          <w:szCs w:val="24"/>
          <w:lang w:eastAsia="ru-RU"/>
        </w:rPr>
        <w:t>1.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Расходы на оплату труда административно-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хозяйственного персонала:</w:t>
      </w:r>
    </w:p>
    <w:p w:rsidR="00602B37" w:rsidRPr="00602B37" w:rsidRDefault="00602B37" w:rsidP="00686D10">
      <w:pPr>
        <w:shd w:val="clear" w:color="auto" w:fill="FFFFFF"/>
        <w:spacing w:before="110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работников аппарата управления (руководителей,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специалистов и других работников, относящихся к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служащим);</w:t>
      </w:r>
    </w:p>
    <w:p w:rsidR="00602B37" w:rsidRPr="00602B37" w:rsidRDefault="00602B37" w:rsidP="00686D10">
      <w:pPr>
        <w:shd w:val="clear" w:color="auto" w:fill="FFFFFF"/>
        <w:spacing w:before="115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линейного персонала: старших производителей ра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бот (начальников участков), производителей работ,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мастеров строительных участков, участковых механи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ков;</w:t>
      </w:r>
    </w:p>
    <w:p w:rsidR="00602B37" w:rsidRPr="00602B37" w:rsidRDefault="00602B37" w:rsidP="00686D10">
      <w:pPr>
        <w:shd w:val="clear" w:color="auto" w:fill="FFFFFF"/>
        <w:spacing w:before="101" w:after="0" w:line="254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рабочих, осуществляющих хозяйственное обслужи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вание работников аппарата управления (телефони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стов, телеграфистов, радиооператоров, операторов связи, операторов электронно-вычислительных ма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шин, дворников, уборщиц, гардеробщиков, курьеров и др</w:t>
      </w:r>
      <w:r w:rsidRPr="00602B37">
        <w:rPr>
          <w:rFonts w:ascii="Times New Roman" w:eastAsia="Times New Roman" w:hAnsi="Times New Roman" w:cs="Times New Roman"/>
          <w:spacing w:val="-22"/>
          <w:sz w:val="24"/>
          <w:szCs w:val="24"/>
          <w:lang w:eastAsia="ru-RU"/>
        </w:rPr>
        <w:t>.).</w:t>
      </w:r>
      <w:proofErr w:type="gramEnd"/>
    </w:p>
    <w:p w:rsidR="00602B37" w:rsidRPr="00602B37" w:rsidRDefault="00602B37" w:rsidP="00686D10">
      <w:pPr>
        <w:shd w:val="clear" w:color="auto" w:fill="FFFFFF"/>
        <w:spacing w:before="72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lastRenderedPageBreak/>
        <w:t xml:space="preserve">2.       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Сумма уплаты единого социального налога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(взноса) в соответствии с законодательством </w:t>
      </w:r>
      <w:r w:rsidR="00977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исчисляемая от расходов на оплату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труда работников административно-хозяйственного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персонала.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3.       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Почтово-телеграфные расходы, оплата услуг связи, в частности, оплата международных и между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городних телефонных переговоров, переговоров с ис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пользованием радиотелефонов, сотовой связи, сооб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щений, передаваемых по пейджинговой связи, расходы на содержание и эксплуатацию телефонных стан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ций, коммутаторов, телетайпов, установок диспетчер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ской, ради</w:t>
      </w:r>
      <w:proofErr w:type="gramStart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видов связи, используемых для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управления и числящихся на балансе организации, расходы на аренду указанных средств связи или на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соответствующих услуг, предоставляемых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другими организациями, расходы на услуги факси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мильной и спутниковой связи, электронной почты, а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также информационных систем (СВИФТ, Интернет и другие аналогичные сети).</w:t>
      </w:r>
    </w:p>
    <w:p w:rsidR="00602B37" w:rsidRPr="00602B37" w:rsidRDefault="00602B37" w:rsidP="00686D10">
      <w:pPr>
        <w:shd w:val="clear" w:color="auto" w:fill="FFFFFF"/>
        <w:spacing w:before="120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4.       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Расходы, связанные с приобретением права на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использование программ для ЭВМ и баз данных по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договорам с правообладателем (по лицензионным со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глашениям). К указанным расходам относятся расхо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ды на приобретение исключительных прав на про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граммы ЭВМ и на обновление программы для ЭВМ и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баз данных.</w:t>
      </w:r>
    </w:p>
    <w:p w:rsidR="00602B37" w:rsidRPr="00602B37" w:rsidRDefault="00602B37" w:rsidP="00686D10">
      <w:pPr>
        <w:shd w:val="clear" w:color="auto" w:fill="FFFFFF"/>
        <w:spacing w:before="106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5.       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содержание и эксплуатацию вычис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лительной техники, которая используется для управ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ления и числится на балансе организации, а также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расходы на оплату соответствующих работ, выпол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няемых по договорам вычислительными центрами,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машиносчетными станциями и бюро, не состоящими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 балансе строительной организации.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6.   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Расходы на типографские работы, на содержание и эксплуатацию машинописной и другой оргтехники.</w:t>
      </w:r>
    </w:p>
    <w:p w:rsidR="00602B37" w:rsidRPr="00602B37" w:rsidRDefault="00602B37" w:rsidP="00686D10">
      <w:pPr>
        <w:shd w:val="clear" w:color="auto" w:fill="FFFFFF"/>
        <w:spacing w:before="115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7.   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Расходы на содержание и эксплуатацию зданий,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сооружений, помещений, занимаемых и используемых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административно-хозяйственным персоналом (ото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пление, освещение, энергоснабжение, водоснабжение,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канализация и содержание в чистоте), а также расхо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ды, связанные с платой за землю.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8.   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Расходы на оплату лицензионных, юридических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 информационных услуг.</w:t>
      </w:r>
    </w:p>
    <w:p w:rsidR="00602B37" w:rsidRPr="00602B37" w:rsidRDefault="00602B37" w:rsidP="00686D10">
      <w:pPr>
        <w:shd w:val="clear" w:color="auto" w:fill="FFFFFF"/>
        <w:spacing w:before="120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9.   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Расходы на оплату консультационных и иных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аналогичных услуг.</w:t>
      </w:r>
    </w:p>
    <w:p w:rsidR="00602B37" w:rsidRPr="00602B37" w:rsidRDefault="00602B37" w:rsidP="00686D10">
      <w:pPr>
        <w:shd w:val="clear" w:color="auto" w:fill="FFFFFF"/>
        <w:spacing w:before="115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10.  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Плата государственному и или частному нота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риусу за нотариальное оформление в пределах тари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фов, утвержденных в установленном порядке.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11.  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Расходы на оплату аудиторских услуг, связан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ных с проверкой достоверности бухгалтерской (финансовой) отчетности, осуществленные в соответст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вии с законодательством </w:t>
      </w:r>
      <w:r w:rsidR="009775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Республики.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12.  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Расходы на приобретение канцелярских при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надлежностей, бланков учета, отчетности и других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документов, периодических изданий, необходимых для целей производства и управления им, на приобре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тение технической литературы, переплетные работы.</w:t>
      </w:r>
    </w:p>
    <w:p w:rsidR="00602B37" w:rsidRPr="00602B37" w:rsidRDefault="00602B37" w:rsidP="00686D10">
      <w:pPr>
        <w:shd w:val="clear" w:color="auto" w:fill="FFFFFF"/>
        <w:spacing w:before="110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13.  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Расходы на проведение всех видов ремонта (от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числения в ремонтный фонд или резерв на ремонт)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основных фондов, используемых административно-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хозяйственным персоналом.</w:t>
      </w:r>
    </w:p>
    <w:p w:rsidR="00602B37" w:rsidRPr="00602B37" w:rsidRDefault="00602B37" w:rsidP="00686D10">
      <w:pPr>
        <w:shd w:val="clear" w:color="auto" w:fill="FFFFFF"/>
        <w:spacing w:before="110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14.  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Расходы на формирование резерва по гарантийному ремонту и гарантийному обслуживанию.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15.  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Расходы, связанные со служебными разъездами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работников административно-хозяйственного персо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нала в пределах пункта нахождения организации.</w:t>
      </w:r>
    </w:p>
    <w:p w:rsidR="00602B37" w:rsidRPr="00602B37" w:rsidRDefault="00602B37" w:rsidP="00686D10">
      <w:pPr>
        <w:shd w:val="clear" w:color="auto" w:fill="FFFFFF"/>
        <w:spacing w:before="110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lastRenderedPageBreak/>
        <w:t>16.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Расходы на содержание и эксплуатацию служебного легкового автотранспорта, числящегося на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балансе строительной организации и обслуживающего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работников аппарата управления этой организации,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включая:</w:t>
      </w:r>
    </w:p>
    <w:p w:rsidR="00602B37" w:rsidRPr="00602B37" w:rsidRDefault="00602B37" w:rsidP="00686D10">
      <w:pPr>
        <w:shd w:val="clear" w:color="auto" w:fill="FFFFFF"/>
        <w:spacing w:before="96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оплату труда (с отчислениями на единый социальный налог) работников, обслуживающих легковой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автотранспорт;</w:t>
      </w:r>
    </w:p>
    <w:p w:rsidR="00602B37" w:rsidRPr="00602B37" w:rsidRDefault="00602B37" w:rsidP="00686D10">
      <w:pPr>
        <w:shd w:val="clear" w:color="auto" w:fill="FFFFFF"/>
        <w:spacing w:before="19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стоимость горючего, смазочных и других материалов, износа ремонта автомобильной резины, тех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нического обслуживания автотранспорта;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- расходы на содержание гаражей (энергоснабже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ние, водоснабжение, канализация и т.п.), арендную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плату за гаражи и места стоянки автомобилей, амор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тизационные отчисления (износ) и расходы на все ви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ды ремонта (отчисления в ремонтный фонд или резерв на ремонт) автомобилей и зданий гаражей.</w:t>
      </w:r>
    </w:p>
    <w:p w:rsidR="00602B37" w:rsidRPr="00602B37" w:rsidRDefault="00602B37" w:rsidP="00686D10">
      <w:pPr>
        <w:shd w:val="clear" w:color="auto" w:fill="FFFFFF"/>
        <w:spacing w:before="110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 xml:space="preserve">17.   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Расходы на наем служебных легковых автомо</w:t>
      </w:r>
      <w:r w:rsidRPr="00602B37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билей.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18.   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Расходы на компенсацию за использование для 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служебных поездок личных легковых автомобилей в пределах норм, установленных Правительством </w:t>
      </w:r>
      <w:r w:rsidR="009775B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.</w:t>
      </w:r>
    </w:p>
    <w:p w:rsidR="00602B37" w:rsidRPr="00602B37" w:rsidRDefault="00602B37" w:rsidP="00686D10">
      <w:pPr>
        <w:shd w:val="clear" w:color="auto" w:fill="FFFFFF"/>
        <w:spacing w:before="120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19.   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Расходы, связанные с оплатой затрат по переез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ду работников административно-хозяйственного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персонала, включая работников, обслуживающих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служебный легковой автотранспорт, и оплатой им 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подъемных в соответствии с действующим законода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тельством о компенсациях и гарантиях при переводе, 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приеме вновь и направлении на работу в другие мест</w:t>
      </w:r>
      <w:r w:rsidRPr="00602B3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ности.</w:t>
      </w:r>
    </w:p>
    <w:p w:rsidR="00602B37" w:rsidRPr="00602B37" w:rsidRDefault="00602B37" w:rsidP="00686D10">
      <w:pPr>
        <w:shd w:val="clear" w:color="auto" w:fill="FFFFFF"/>
        <w:spacing w:before="12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20.   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Расходы на служебные командировки, связанные с производственной деятельностью администра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тивно – хозяйственного персонала, включая работни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ков, обслуживающих служебный легковой автотранс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порт, исходя из норм, установленных законодательст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вом </w:t>
      </w:r>
      <w:r w:rsidR="009775B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Республики, включая: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 – проезд работника к месту командировки и обратно к месту постоянной работы;</w:t>
      </w:r>
    </w:p>
    <w:p w:rsidR="00602B37" w:rsidRPr="00602B37" w:rsidRDefault="00602B37" w:rsidP="00686D10">
      <w:pPr>
        <w:shd w:val="clear" w:color="auto" w:fill="FFFFFF"/>
        <w:spacing w:before="125" w:after="0" w:line="24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суточные и (или) полевое довольствие в пределах </w:t>
      </w:r>
      <w:r w:rsidRPr="00602B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норм, утвержденных Правительством </w:t>
      </w:r>
      <w:r w:rsidR="009775B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Республики;</w:t>
      </w:r>
    </w:p>
    <w:p w:rsidR="00602B37" w:rsidRPr="00602B37" w:rsidRDefault="00602B37" w:rsidP="00686D10">
      <w:pPr>
        <w:shd w:val="clear" w:color="auto" w:fill="FFFFFF"/>
        <w:spacing w:before="130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 – оформление и выдача виз, паспортов, ваучеров, приглашений и иных аналогичных документов;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 – консульские, портовые, аэродромные сборы, сборы на право въезда, прохода, транзита автомобильного и </w:t>
      </w:r>
      <w:r w:rsidRPr="00602B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иного транспорта, за пользование морскими каналами,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другими подобными сооружениями и иными анало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гичные платежи и сборы;</w:t>
      </w:r>
    </w:p>
    <w:p w:rsidR="00602B37" w:rsidRPr="00602B37" w:rsidRDefault="00602B37" w:rsidP="00686D10">
      <w:pPr>
        <w:shd w:val="clear" w:color="auto" w:fill="FFFFFF"/>
        <w:spacing w:before="115" w:after="0" w:line="240" w:lineRule="auto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 – наем жилого помещения.</w:t>
      </w:r>
    </w:p>
    <w:p w:rsidR="00602B37" w:rsidRPr="00602B37" w:rsidRDefault="00602B37" w:rsidP="00686D10">
      <w:pPr>
        <w:shd w:val="clear" w:color="auto" w:fill="FFFFFF"/>
        <w:spacing w:before="130" w:after="0" w:line="24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21.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Pr="00602B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Отчисления, производимые структурными под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разделениями, не являющимися юридическими лицами, на содержание аппарата управления строительной </w:t>
      </w:r>
      <w:r w:rsidRPr="00602B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организации.</w:t>
      </w:r>
    </w:p>
    <w:p w:rsidR="00602B37" w:rsidRPr="00602B37" w:rsidRDefault="00602B37" w:rsidP="00686D10">
      <w:pPr>
        <w:shd w:val="clear" w:color="auto" w:fill="FFFFFF"/>
        <w:spacing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22.   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Амортизационные отчисления (арендная плата) 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по основным фондам, предназначенным для обслуживания аппарата управления.</w:t>
      </w:r>
    </w:p>
    <w:p w:rsidR="00602B37" w:rsidRPr="00602B37" w:rsidRDefault="00602B37" w:rsidP="00686D10">
      <w:pPr>
        <w:shd w:val="clear" w:color="auto" w:fill="FFFFFF"/>
        <w:spacing w:before="106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23.  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Представительские расходы, связанные с дея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тельностью организаций: расходы по приему и обслуживанию представителей других организаций (вклю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чая иностранных), участвующих в переговорах с це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лью установления и (или) поддержания взаимовыгодного сотрудничества, а также участников, прибывших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заседание Совета (управления) или другого анало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гичного органа организации.</w:t>
      </w:r>
    </w:p>
    <w:p w:rsidR="00602B37" w:rsidRPr="00602B37" w:rsidRDefault="00602B37" w:rsidP="00686D10">
      <w:pPr>
        <w:shd w:val="clear" w:color="auto" w:fill="FFFFFF"/>
        <w:spacing w:before="110" w:after="0" w:line="245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Включение представительских расходов в себе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стоимость продукции (работ, услуг) разрешается толь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ко при наличии первичных учетных документов, их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документального оформления и контроля. Фактиче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ские расходы не должны превышать предельных раз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меров, установленных действующим порядком.</w:t>
      </w:r>
    </w:p>
    <w:p w:rsidR="00602B37" w:rsidRPr="00602B37" w:rsidRDefault="00602B37" w:rsidP="00686D10">
      <w:pPr>
        <w:shd w:val="clear" w:color="auto" w:fill="FFFFFF"/>
        <w:spacing w:before="115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lastRenderedPageBreak/>
        <w:t xml:space="preserve">24.  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Расходы на текущее изучение (исследование) конъюнктурного рынка, сбор и распространение ин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формации, непосредственно связанной с производст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вом и реализацией работ (услуг).</w:t>
      </w:r>
    </w:p>
    <w:p w:rsidR="00602B37" w:rsidRPr="00602B37" w:rsidRDefault="00602B37" w:rsidP="00686D10">
      <w:pPr>
        <w:shd w:val="clear" w:color="auto" w:fill="FFFFFF"/>
        <w:spacing w:before="110" w:after="0" w:line="240" w:lineRule="auto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25.   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Оплата услуг банка.</w:t>
      </w:r>
    </w:p>
    <w:p w:rsidR="00602B37" w:rsidRPr="00602B37" w:rsidRDefault="00602B37" w:rsidP="00686D10">
      <w:pPr>
        <w:shd w:val="clear" w:color="auto" w:fill="FFFFFF"/>
        <w:spacing w:before="101" w:after="0" w:line="250" w:lineRule="atLeast"/>
        <w:ind w:left="10"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26.   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Другие административно-хозяйственные расхо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ды (оплата услуг, осуществляемых сторонними организациями по управлению производством, в тех слу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чаях, когда штатным расписанием строительной орга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низации не предусмотрены те или иные функциональ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ные службы и т.п.).</w:t>
      </w:r>
    </w:p>
    <w:p w:rsidR="00602B37" w:rsidRPr="00602B37" w:rsidRDefault="00602B37" w:rsidP="00602B37">
      <w:pPr>
        <w:shd w:val="clear" w:color="auto" w:fill="FFFFFF"/>
        <w:spacing w:before="120" w:after="0" w:line="269" w:lineRule="atLeast"/>
        <w:ind w:left="142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 w:eastAsia="ru-RU"/>
        </w:rPr>
        <w:t>II</w:t>
      </w:r>
      <w:r w:rsidRPr="00602B3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. Расходы на обслуживание работников </w:t>
      </w:r>
      <w:r w:rsidRPr="00602B3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строительства</w:t>
      </w:r>
    </w:p>
    <w:p w:rsidR="00602B37" w:rsidRPr="00602B37" w:rsidRDefault="00602B37" w:rsidP="00686D10">
      <w:pPr>
        <w:shd w:val="clear" w:color="auto" w:fill="FFFFFF"/>
        <w:spacing w:before="110" w:after="0" w:line="250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2"/>
          <w:sz w:val="24"/>
          <w:szCs w:val="24"/>
          <w:lang w:eastAsia="ru-RU"/>
        </w:rPr>
        <w:t>1.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Затраты, связанные с подготовкой и перепод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готовкой кадров.</w:t>
      </w:r>
    </w:p>
    <w:p w:rsidR="00602B37" w:rsidRPr="00602B37" w:rsidRDefault="00602B37" w:rsidP="00686D10">
      <w:pPr>
        <w:shd w:val="clear" w:color="auto" w:fill="FFFFFF"/>
        <w:spacing w:before="11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 расходам на подготовку и переподготовку кад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ров относятся расходы, необходимые для обеспече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ния деятельности организации, связанные с оплатой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предоставляемых в соответствии с договором с общеобразовательным учреждением образовательных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услуг, предусмотренных уставом образовательного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учреждения, а также дополнительного образования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кадров этой организации. Вышеуказанные расходы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подлежат включению в себестоимость продукции (работ, услуг) при условии заключения договора с государственными и негосударственными профес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сиональными учреждениями, имеющими соответст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вующую лицензию, а также с зарубежными образовательными учреждениями и не могут превышать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установленного размера.</w:t>
      </w:r>
    </w:p>
    <w:p w:rsidR="00602B37" w:rsidRPr="00602B37" w:rsidRDefault="00602B37" w:rsidP="00686D10">
      <w:pPr>
        <w:shd w:val="clear" w:color="auto" w:fill="FFFFFF"/>
        <w:spacing w:before="115"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2.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Отчисления на единый социальный налог от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расходов на оплату труда рабочих, занятых на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строительных работах, а также эксплуатацией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строительных машин и механизмов и на некапи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тальных работах, производимых за счет накладных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расходов.</w:t>
      </w:r>
    </w:p>
    <w:p w:rsidR="00602B37" w:rsidRPr="00602B37" w:rsidRDefault="00602B37" w:rsidP="00686D10">
      <w:pPr>
        <w:shd w:val="clear" w:color="auto" w:fill="FFFFFF"/>
        <w:spacing w:before="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3.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Расходы по обеспечению санитарно-гигиени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ческих и бытовых условий:</w:t>
      </w:r>
    </w:p>
    <w:p w:rsidR="00602B37" w:rsidRPr="00602B37" w:rsidRDefault="00602B37" w:rsidP="00686D10">
      <w:pPr>
        <w:shd w:val="clear" w:color="auto" w:fill="FFFFFF"/>
        <w:spacing w:before="106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амортизационные отчисления (или арендная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плата), затраты на проведение всех видов ремонта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(отчисления в ремонтный фонд или резерв на ре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монт) и на перемещение сборно-разборных и пере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движных зданий санитарно-бытового назначения;</w:t>
      </w:r>
    </w:p>
    <w:p w:rsidR="00602B37" w:rsidRPr="00602B37" w:rsidRDefault="00602B37" w:rsidP="00686D10">
      <w:pPr>
        <w:shd w:val="clear" w:color="auto" w:fill="FFFFFF"/>
        <w:spacing w:before="12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 – содержание санитарно-бытовых помещений: на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труда (с отчислениями на ЕСН от расходов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на оплату труда) уборщиц, дежурных слесарей,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электриков и других категорий обслуживающего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персонала, расходы на отопление, водоснабжение, канализацию, освещение, а также стоимость пред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метов гигиены, предусмотренных табелем для ду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шевых и умывальников;</w:t>
      </w:r>
    </w:p>
    <w:p w:rsidR="00602B37" w:rsidRPr="00602B37" w:rsidRDefault="00602B37" w:rsidP="00686D10">
      <w:pPr>
        <w:shd w:val="clear" w:color="auto" w:fill="FFFFFF"/>
        <w:spacing w:before="12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proofErr w:type="gramStart"/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– содержание помещений и инвентаря, предос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тавляемых бесплатно как медицинским учреждени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ям для организации медпунктов непосредственно на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строительной площадке или на территории строи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тельной организации, так и предприятиям общест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венного питания (как состоящим, так и не состоя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щим на балансе строительной организации), обслуживающим трудовой коллектив, включая амортиза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ционные отчисления (арендую плату), затраты на все виды ремонта (отчисления в ремонтный фонд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резерв на ремонт), расходы на освещение</w:t>
      </w:r>
      <w:proofErr w:type="gramEnd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ото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пление, водоснабжение, канализацию, электроснабжение, на топливо для приготовления пищи, а также расходы по доставке пищи на рабочее место;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расходы по обеспечению нормальных условий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труда и техники безопасности, предусмотренных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законодательством </w:t>
      </w:r>
      <w:r w:rsidR="009775B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Республики, а также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расходы на лечение профессиональных заболеваний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работников, занятых на работах с вредными и тяжелыми условиями труда;</w:t>
      </w:r>
    </w:p>
    <w:p w:rsidR="00602B37" w:rsidRPr="00602B37" w:rsidRDefault="00602B37" w:rsidP="00686D10">
      <w:pPr>
        <w:shd w:val="clear" w:color="auto" w:fill="FFFFFF"/>
        <w:spacing w:before="12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– затраты на оплату услуг сторонних организа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ций по обеспечению работников строительной ор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ганизации столовыми, буфетами, медпунктами, са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нитарно-бытовыми помещениями или долевое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участие по их содержанию.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lastRenderedPageBreak/>
        <w:t>4.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Расходы на охрану труда и технику безопасно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сти: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 – износ и расходы по ремонту и стирке бесплат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выдаваемых спецодежды и средствами индиви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дуальных защитных приспособлений;</w:t>
      </w:r>
    </w:p>
    <w:p w:rsidR="00602B37" w:rsidRPr="00602B37" w:rsidRDefault="00602B37" w:rsidP="00686D10">
      <w:pPr>
        <w:shd w:val="clear" w:color="auto" w:fill="FFFFFF"/>
        <w:spacing w:before="120"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 – стоимость бесплатно выдаваемых в предусмот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ренных законодательством </w:t>
      </w:r>
      <w:r w:rsidR="009775B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случаях нейтрализующих веществ, жиров, молока,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лечебного питания и др.;</w:t>
      </w:r>
    </w:p>
    <w:p w:rsidR="00602B37" w:rsidRPr="00602B37" w:rsidRDefault="00602B37" w:rsidP="00686D10">
      <w:pPr>
        <w:shd w:val="clear" w:color="auto" w:fill="FFFFFF"/>
        <w:spacing w:before="11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 – затраты, связанные с приобретением аптечек и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медикаментов, с санитарно-бытовым и лечебно-профилактическим обслуживанием работников;</w:t>
      </w:r>
    </w:p>
    <w:p w:rsidR="00602B37" w:rsidRPr="00602B37" w:rsidRDefault="00602B37" w:rsidP="00686D10">
      <w:pPr>
        <w:shd w:val="clear" w:color="auto" w:fill="FFFFFF"/>
        <w:spacing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– затраты на приобретение необходимых спра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вочников, плакатов и диапозитивов по технике безо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пасности, предупреждению несчастных случаев и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заболеваний на строительстве, а также улучшению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условий труда;</w:t>
      </w:r>
    </w:p>
    <w:p w:rsidR="00602B37" w:rsidRPr="00602B37" w:rsidRDefault="00602B37" w:rsidP="00686D10">
      <w:pPr>
        <w:shd w:val="clear" w:color="auto" w:fill="FFFFFF"/>
        <w:spacing w:before="115" w:after="0" w:line="25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 – затраты на взносы по обязательному социаль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ному страхованию от несчастных случаев на произ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водстве и профессиональных заболеваний в соот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ветствии с законодательством КР.</w:t>
      </w:r>
    </w:p>
    <w:p w:rsidR="00602B37" w:rsidRPr="00602B37" w:rsidRDefault="00602B37" w:rsidP="00686D10">
      <w:pPr>
        <w:shd w:val="clear" w:color="auto" w:fill="FFFFFF"/>
        <w:spacing w:before="12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 – затраты по обучению и профессиональной под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готовке рабочих безопасным методам работы в об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ласти охраны труда и на оборудование кабинетов по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технике безопасности;</w:t>
      </w:r>
    </w:p>
    <w:p w:rsidR="00602B37" w:rsidRPr="00602B37" w:rsidRDefault="00602B37" w:rsidP="00686D10">
      <w:pPr>
        <w:shd w:val="clear" w:color="auto" w:fill="FFFFFF"/>
        <w:spacing w:before="115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 – затраты на проведение медицинских осмотров;</w:t>
      </w:r>
    </w:p>
    <w:p w:rsidR="00602B37" w:rsidRPr="00602B37" w:rsidRDefault="00602B37" w:rsidP="00686D10">
      <w:pPr>
        <w:shd w:val="clear" w:color="auto" w:fill="FFFFFF"/>
        <w:spacing w:before="11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затраты на проведение аттестации рабочих</w:t>
      </w:r>
    </w:p>
    <w:p w:rsidR="00602B37" w:rsidRPr="00602B37" w:rsidRDefault="00602B37" w:rsidP="00686D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мест;</w:t>
      </w:r>
    </w:p>
    <w:p w:rsidR="00602B37" w:rsidRPr="00602B37" w:rsidRDefault="00602B37" w:rsidP="00686D10">
      <w:pPr>
        <w:shd w:val="clear" w:color="auto" w:fill="FFFFFF"/>
        <w:spacing w:before="120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 – затрат на приобретение нормативных докумен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тов по охране труда;</w:t>
      </w:r>
    </w:p>
    <w:p w:rsidR="00602B37" w:rsidRPr="00602B37" w:rsidRDefault="00602B37" w:rsidP="00686D10">
      <w:pPr>
        <w:shd w:val="clear" w:color="auto" w:fill="FFFFFF"/>
        <w:spacing w:before="125" w:after="0" w:line="245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 – прочие расходы, предусмотренные номенкла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турой мероприятий по охране труда и технике безо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пасности, кроме расходов, имеющих характер капитальных вложений.</w:t>
      </w:r>
    </w:p>
    <w:p w:rsidR="00602B37" w:rsidRPr="00602B37" w:rsidRDefault="00602B37" w:rsidP="00602B37">
      <w:pPr>
        <w:shd w:val="clear" w:color="auto" w:fill="FFFFFF"/>
        <w:spacing w:before="120" w:after="0" w:line="269" w:lineRule="atLeast"/>
        <w:ind w:left="142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 w:eastAsia="ru-RU"/>
        </w:rPr>
        <w:t>III</w:t>
      </w:r>
      <w:r w:rsidRPr="00602B3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. Расходы на организацию работ на </w:t>
      </w:r>
      <w:r w:rsidRPr="00602B3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строительных площадках</w:t>
      </w:r>
    </w:p>
    <w:p w:rsidR="00602B37" w:rsidRPr="00602B37" w:rsidRDefault="00602B37" w:rsidP="00602B37">
      <w:pPr>
        <w:shd w:val="clear" w:color="auto" w:fill="FFFFFF"/>
        <w:spacing w:before="110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2"/>
          <w:sz w:val="24"/>
          <w:szCs w:val="24"/>
          <w:lang w:eastAsia="ru-RU"/>
        </w:rPr>
        <w:t xml:space="preserve">1.     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Износ и расходы по ремонту инструментов и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производственного инвентаря, используемых в про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изводстве строительных работ, учитываемых в со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ответствии с установленным порядком.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2.     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Износ и расходы, связанные с ремонтом, со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держанием и разборкой временных (не титульных)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сооружений, приспособлений и устройств, к кото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рым относятся:</w:t>
      </w:r>
    </w:p>
    <w:p w:rsidR="00602B37" w:rsidRPr="00602B37" w:rsidRDefault="00602B37" w:rsidP="00602B37">
      <w:pPr>
        <w:shd w:val="clear" w:color="auto" w:fill="FFFFFF"/>
        <w:spacing w:before="120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</w:t>
      </w:r>
      <w:proofErr w:type="spell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приобъектные</w:t>
      </w:r>
      <w:proofErr w:type="spell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конторы и кладовые прорабов и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мастеров;</w:t>
      </w:r>
    </w:p>
    <w:p w:rsidR="00602B37" w:rsidRPr="00602B37" w:rsidRDefault="00602B37" w:rsidP="00602B37">
      <w:pPr>
        <w:shd w:val="clear" w:color="auto" w:fill="FFFFFF"/>
        <w:spacing w:before="110"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складские помещения и навесы при объекте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строительства;</w:t>
      </w:r>
    </w:p>
    <w:p w:rsidR="00602B37" w:rsidRPr="00602B37" w:rsidRDefault="00602B37" w:rsidP="00602B37">
      <w:pPr>
        <w:shd w:val="clear" w:color="auto" w:fill="FFFFFF"/>
        <w:spacing w:before="101"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душевые, кубовые, </w:t>
      </w:r>
      <w:proofErr w:type="spell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неканализированные</w:t>
      </w:r>
      <w:proofErr w:type="spell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убор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ные и помещения для обогрева рабочих;</w:t>
      </w:r>
    </w:p>
    <w:p w:rsidR="00602B37" w:rsidRPr="00602B37" w:rsidRDefault="00602B37" w:rsidP="00602B37">
      <w:pPr>
        <w:shd w:val="clear" w:color="auto" w:fill="FFFFFF"/>
        <w:spacing w:before="110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 – настилы, стремянки, лестницы, переходные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мостики, ходовые доски, обноски при разбивке зда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ния;</w:t>
      </w:r>
    </w:p>
    <w:p w:rsidR="00602B37" w:rsidRPr="00602B37" w:rsidRDefault="00602B37" w:rsidP="00602B37">
      <w:pPr>
        <w:shd w:val="clear" w:color="auto" w:fill="FFFFFF"/>
        <w:spacing w:before="101"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сооружения, приспособления и устройства по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технике безопасности;</w:t>
      </w:r>
    </w:p>
    <w:p w:rsidR="00602B37" w:rsidRPr="00602B37" w:rsidRDefault="00602B37" w:rsidP="00602B37">
      <w:pPr>
        <w:shd w:val="clear" w:color="auto" w:fill="FFFFFF"/>
        <w:spacing w:before="106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леса и подмости, не предусмотренные в смет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ных нормах на строительные работы или в нормати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вах на монтаж оборудования, наружные подвесные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люльки, заборы и ограждения, необходимые для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производства работ, предохранительные козырьки,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укрытия при производстве буровзрывных работ;</w:t>
      </w:r>
    </w:p>
    <w:p w:rsidR="00602B37" w:rsidRPr="00602B37" w:rsidRDefault="00602B37" w:rsidP="00602B37">
      <w:pPr>
        <w:shd w:val="clear" w:color="auto" w:fill="FFFFFF"/>
        <w:spacing w:before="34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 – временные разводки от магистральных разво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дящих сетей электроэнергии, воды, пара, газа и воз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духа в пределах рабочей зоны (территории в преде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лах до 25 метров от периметров зданий или осей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линейных сооружений);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 – расходы, связанные с приспособлением строя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 и существующих на строительных площадках зданий вместо строительства указанных выше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временных (не титульных) зданий и сооружений.</w:t>
      </w:r>
    </w:p>
    <w:p w:rsidR="00602B37" w:rsidRPr="00602B37" w:rsidRDefault="00602B37" w:rsidP="00602B37">
      <w:pPr>
        <w:shd w:val="clear" w:color="auto" w:fill="FFFFFF"/>
        <w:spacing w:before="115"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3.   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Амортизационные отчисления (арендная пла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та), расходы на проведение всех видов ремонтов, а также на перемещение производственных приспо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соблений и оборудования, не включенных в сбор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ники КРЕР-2015 и учитываемых в составе собст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венных и арендуемых основных фондов.</w:t>
      </w:r>
    </w:p>
    <w:p w:rsidR="00602B37" w:rsidRPr="00602B37" w:rsidRDefault="00602B37" w:rsidP="00602B37">
      <w:pPr>
        <w:shd w:val="clear" w:color="auto" w:fill="FFFFFF"/>
        <w:spacing w:before="115" w:after="0" w:line="240" w:lineRule="auto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4.   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Содержание пожарной и сторожевой охраны:</w:t>
      </w:r>
    </w:p>
    <w:p w:rsidR="00602B37" w:rsidRPr="00602B37" w:rsidRDefault="00602B37" w:rsidP="00602B37">
      <w:pPr>
        <w:shd w:val="clear" w:color="auto" w:fill="FFFFFF"/>
        <w:spacing w:before="110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расходы на оплату труда (с отчислениями на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ЕСН от расходов на оплату труда) работников ве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домственной охраны, включая военизированную,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сторожевую и профессиональную пожарную охра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ну, независимо от того осуществляется сторожевая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охрана штатными работниками организации или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путем привлечения специализированной охранной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фирмы, наряду с наличием в организации штатных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работников по охране;</w:t>
      </w:r>
    </w:p>
    <w:p w:rsidR="00602B37" w:rsidRPr="00602B37" w:rsidRDefault="00602B37" w:rsidP="00602B37">
      <w:pPr>
        <w:shd w:val="clear" w:color="auto" w:fill="FFFFFF"/>
        <w:spacing w:before="125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 – канцелярские, почтово-телеграфные и другие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расходы на содержание ведомственной охраны;</w:t>
      </w:r>
    </w:p>
    <w:p w:rsidR="00602B37" w:rsidRPr="00602B37" w:rsidRDefault="00602B37" w:rsidP="00602B37">
      <w:pPr>
        <w:shd w:val="clear" w:color="auto" w:fill="FFFFFF"/>
        <w:spacing w:before="120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расходы на оплату вневедомственной охраны,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предоставляемой органами внутренних дел, пожар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ной охраны, осуществляемой органами внутренних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дел, а также охраны, предоставляемой в порядке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оказания услуг другими организациями;</w:t>
      </w:r>
    </w:p>
    <w:p w:rsidR="00602B37" w:rsidRPr="00602B37" w:rsidRDefault="00602B37" w:rsidP="00602B37">
      <w:pPr>
        <w:shd w:val="clear" w:color="auto" w:fill="FFFFFF"/>
        <w:spacing w:before="120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 – расходы на содержание и износ противопожар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ного инвентаря, оборудования и спецодежды;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расходы на оплату услуг по охране имущества,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обслуживанию охранно-пожарной сигнализации, услуг пожарной охраны и иных услуг охранной дея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</w:t>
      </w:r>
      <w:proofErr w:type="gramStart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расходы на содержание собст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венной службы безопасности по выполнению функ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ций экономической защиты банковских и хозяйст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венных операций и сохранности материальных цен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ностей (за исключением расходов на экипировку,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приобретение оружия и иных специальных средств 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защиты);</w:t>
      </w:r>
    </w:p>
    <w:p w:rsidR="00602B37" w:rsidRPr="00602B37" w:rsidRDefault="00602B37" w:rsidP="00602B37">
      <w:pPr>
        <w:shd w:val="clear" w:color="auto" w:fill="FFFFFF"/>
        <w:spacing w:before="134" w:after="0" w:line="24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 – амортизационные отчисления, расходы на про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ведение всех видов ремонта (отчисления в ремонт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ный фонд или резерв на ремонт) и содержание кара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ульных помещений и пожарных депо (гаражей),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включая оплату труда (с отчислениями на ЕСН от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расходов на оплату труда) уборщиц и других рабо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чих, обслуживающих эти помещения.</w:t>
      </w:r>
    </w:p>
    <w:p w:rsidR="00602B37" w:rsidRPr="00602B37" w:rsidRDefault="00602B37" w:rsidP="00602B37">
      <w:pPr>
        <w:shd w:val="clear" w:color="auto" w:fill="FFFFFF"/>
        <w:spacing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5.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Расходы по нормативным работам: оплата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проектно-технологическим фирмам по организации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технической помощи строительству и норматив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но-исследовательским фирмам за выполненные ра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боты по внедрению передовых методов организации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труда, нормированию труда и изданию нормативн</w:t>
      </w:r>
      <w:proofErr w:type="gramStart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о-</w:t>
      </w:r>
      <w:proofErr w:type="gramEnd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технической литературы о передовом опыте в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строительстве.</w:t>
      </w:r>
    </w:p>
    <w:p w:rsidR="00602B37" w:rsidRPr="00602B37" w:rsidRDefault="00602B37" w:rsidP="00602B37">
      <w:pPr>
        <w:shd w:val="clear" w:color="auto" w:fill="FFFFFF"/>
        <w:spacing w:before="101" w:after="0" w:line="254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6.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Расходы, связанные с изобретательством и ра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ционализаторством, включая:</w:t>
      </w:r>
    </w:p>
    <w:p w:rsidR="00602B37" w:rsidRPr="00602B37" w:rsidRDefault="00602B37" w:rsidP="00602B37">
      <w:pPr>
        <w:shd w:val="clear" w:color="auto" w:fill="FFFFFF"/>
        <w:spacing w:before="110"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 – расходы на проведение опытно-эксперимен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тальных работ, изготовление и испытание моделей и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образцов по изобретениям и рационализаторским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предложениям;</w:t>
      </w:r>
    </w:p>
    <w:p w:rsidR="00602B37" w:rsidRPr="00602B37" w:rsidRDefault="00602B37" w:rsidP="00602B37">
      <w:pPr>
        <w:shd w:val="clear" w:color="auto" w:fill="FFFFFF"/>
        <w:spacing w:before="106"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 – расходы по организации выставок и смотров,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конкурсов и других мероприятий по изобретатель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ству и рационализации;</w:t>
      </w:r>
    </w:p>
    <w:p w:rsidR="00602B37" w:rsidRPr="00602B37" w:rsidRDefault="00602B37" w:rsidP="00602B37">
      <w:pPr>
        <w:shd w:val="clear" w:color="auto" w:fill="FFFFFF"/>
        <w:spacing w:before="96" w:after="0" w:line="259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выплаты вознаграждений авторам изобретений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 рационализаторских предложений;</w:t>
      </w:r>
    </w:p>
    <w:p w:rsidR="00602B37" w:rsidRPr="00602B37" w:rsidRDefault="00602B37" w:rsidP="00602B37">
      <w:pPr>
        <w:shd w:val="clear" w:color="auto" w:fill="FFFFFF"/>
        <w:spacing w:before="101" w:after="0" w:line="254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выплаты премий за содействие по внедрению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изобретений и рационализаторских предложений;</w:t>
      </w:r>
    </w:p>
    <w:p w:rsidR="00602B37" w:rsidRPr="00602B37" w:rsidRDefault="00602B37" w:rsidP="00602B37">
      <w:pPr>
        <w:shd w:val="clear" w:color="auto" w:fill="FFFFFF"/>
        <w:spacing w:before="120" w:after="0" w:line="240" w:lineRule="auto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 – другие расходы.</w:t>
      </w:r>
    </w:p>
    <w:p w:rsidR="00602B37" w:rsidRPr="00602B37" w:rsidRDefault="00602B37" w:rsidP="00602B37">
      <w:pPr>
        <w:shd w:val="clear" w:color="auto" w:fill="FFFFFF"/>
        <w:spacing w:before="110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lastRenderedPageBreak/>
        <w:t xml:space="preserve">7.     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Расходы по геодезическим работам, осуществ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ляемым при производстве строительных работ. </w:t>
      </w:r>
      <w:proofErr w:type="gramStart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этой статье учитываются расходы на оплату труда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(с отчислениями на ЕСН от расходов на оплату тру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да) работников, занятых на геодезических работах, стоимость материалов, амортизационные отчисле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ния, износ, расходы на все виды ремонтов (отчисле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ния в ремонтный фонд или резерв на ремонт) и на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перемещение геодезического оборудования, инст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рументов и приборов, транспортные и другие расходы по геодезическим работам, включая приемку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проектно-изыскательских</w:t>
      </w:r>
      <w:proofErr w:type="gramEnd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геодези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ческой основы.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 xml:space="preserve">8.     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Расходы по проектированию производства работ. </w:t>
      </w: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 этой статье учитываются расходы на оплату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труда (с отчислениями на ЕСН от расходов на опла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ту труда) работников проектно-сметных групп и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групп проектирования производства работ и привязки типовых временных зданий и сооружений,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находящихся при строительных трестах (фирмах)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или непосредственно при строительных (специали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зированных) структурных подразделениях, прочие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расходы по содержанию этих групп, оплата услуг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проектных организаций и трестов по составлению проектов производства</w:t>
      </w:r>
      <w:proofErr w:type="gramEnd"/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работ и оказанию техниче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ской помощи.</w:t>
      </w:r>
    </w:p>
    <w:p w:rsidR="00602B37" w:rsidRPr="00602B37" w:rsidRDefault="00602B37" w:rsidP="00602B37">
      <w:pPr>
        <w:shd w:val="clear" w:color="auto" w:fill="FFFFFF"/>
        <w:spacing w:before="101"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9.     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Расходы на содержание производственных лабораторий. По этой статье учитываются следующие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затраты:</w:t>
      </w:r>
    </w:p>
    <w:p w:rsidR="00602B37" w:rsidRPr="00602B37" w:rsidRDefault="00602B37" w:rsidP="00602B37">
      <w:pPr>
        <w:shd w:val="clear" w:color="auto" w:fill="FFFFFF"/>
        <w:spacing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 – расходы на оплату труда (с отчислениями на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ЕСН от расходов на оплату труда) работников производственных лабораторий;</w:t>
      </w:r>
    </w:p>
    <w:p w:rsidR="00602B37" w:rsidRPr="00602B37" w:rsidRDefault="00602B37" w:rsidP="00602B37">
      <w:pPr>
        <w:shd w:val="clear" w:color="auto" w:fill="FFFFFF"/>
        <w:spacing w:before="120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 – амортизация, расходы на проведение всех ви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дов ремонтов (Отчисления в ремонтный фонд или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резерв на ремонт) помещений, оборудования и ин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вентаря лабораторий;</w:t>
      </w:r>
    </w:p>
    <w:p w:rsidR="00602B37" w:rsidRPr="00602B37" w:rsidRDefault="00602B37" w:rsidP="00602B37">
      <w:pPr>
        <w:shd w:val="clear" w:color="auto" w:fill="FFFFFF"/>
        <w:spacing w:before="110"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 – стоимость израсходованных или разрушенных 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при испытании материалов, конструкций и частей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сооружений, кроме расходов по испытанию соору</w:t>
      </w:r>
      <w:r w:rsidRPr="00602B3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жений в целом (средние и большие мосты, резер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вуары и т.п.), оплачиваемых за счет средств, предусматриваемых на эти цели в сметах на строительст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во;</w:t>
      </w:r>
    </w:p>
    <w:p w:rsidR="00602B37" w:rsidRPr="00602B37" w:rsidRDefault="00602B37" w:rsidP="00602B37">
      <w:pPr>
        <w:shd w:val="clear" w:color="auto" w:fill="FFFFFF"/>
        <w:spacing w:before="125" w:after="0" w:line="240" w:lineRule="auto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– расходы на экспертизу и консультации;</w:t>
      </w:r>
    </w:p>
    <w:p w:rsidR="00602B37" w:rsidRPr="00602B37" w:rsidRDefault="00602B37" w:rsidP="00602B37">
      <w:pPr>
        <w:shd w:val="clear" w:color="auto" w:fill="FFFFFF"/>
        <w:spacing w:before="125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– расходы на оплату услуг, оказываемых лабора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ториям другими организациями;</w:t>
      </w:r>
    </w:p>
    <w:p w:rsidR="00602B37" w:rsidRPr="00602B37" w:rsidRDefault="00602B37" w:rsidP="00602B37">
      <w:pPr>
        <w:shd w:val="clear" w:color="auto" w:fill="FFFFFF"/>
        <w:spacing w:before="120" w:after="0" w:line="240" w:lineRule="auto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– прочие расходы.</w:t>
      </w:r>
    </w:p>
    <w:p w:rsidR="00602B37" w:rsidRPr="00602B37" w:rsidRDefault="00602B37" w:rsidP="00602B37">
      <w:pPr>
        <w:shd w:val="clear" w:color="auto" w:fill="FFFFFF"/>
        <w:spacing w:before="115"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10.   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Расходы, связанные с оплатой услуг военизи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рованных горноспасательных частей при производ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стве подземных горно-капитальных работ.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11.    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Расходы по благоустройству и содержанию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строительных площадок:</w:t>
      </w:r>
    </w:p>
    <w:p w:rsidR="00602B37" w:rsidRPr="00602B37" w:rsidRDefault="00602B37" w:rsidP="00602B37">
      <w:pPr>
        <w:shd w:val="clear" w:color="auto" w:fill="FFFFFF"/>
        <w:spacing w:before="125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 – на оплату труда (с отчислениями на ЕСН от </w:t>
      </w:r>
      <w:r w:rsidRPr="00602B37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расходов на оплату труда) и другие расходы по 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уборке и очистке (с вывозкой мусора) территории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строительства и прилегающей к ней уличной полосы, включая участки дорог и тротуаров, устройству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дорожек, мостиков и другим работам, связанным с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благоустройством территории строительных пло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щадок;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 – на электроэнергию (в том числе от временных электростанций), </w:t>
      </w:r>
      <w:proofErr w:type="spellStart"/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электролампочки</w:t>
      </w:r>
      <w:proofErr w:type="spellEnd"/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, оплату труда (с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отчислениями на социальные нужды) дежурных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электромонтеров и другие расходы, связанные с освещением территории строительства.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12.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Расходы по подготовке объектов строитель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ства к сдаче. На эту статью относятся:</w:t>
      </w:r>
    </w:p>
    <w:p w:rsidR="00602B37" w:rsidRPr="00602B37" w:rsidRDefault="00602B37" w:rsidP="00602B37">
      <w:pPr>
        <w:shd w:val="clear" w:color="auto" w:fill="FFFFFF"/>
        <w:spacing w:before="110" w:after="0" w:line="25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 – расходы на оплату труда (с отчислениями на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ЕСН от расходов на оплату труда) дежурных слеса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рей-сантехников и электромонтеров, ключниц, а </w:t>
      </w:r>
      <w:r w:rsidRPr="00602B3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также рабочих по уборке мусора, мытью полов и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окон;</w:t>
      </w:r>
    </w:p>
    <w:p w:rsidR="00602B37" w:rsidRPr="00602B37" w:rsidRDefault="00602B37" w:rsidP="00602B37">
      <w:pPr>
        <w:shd w:val="clear" w:color="auto" w:fill="FFFFFF"/>
        <w:spacing w:before="115" w:after="0" w:line="240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 xml:space="preserve"> – расходы на приобретение моющих средств и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других материалов, расходуемых на уборку при сдаче объектов;</w:t>
      </w:r>
    </w:p>
    <w:p w:rsidR="00602B37" w:rsidRPr="00602B37" w:rsidRDefault="00602B37" w:rsidP="00602B37">
      <w:pPr>
        <w:shd w:val="clear" w:color="auto" w:fill="FFFFFF"/>
        <w:spacing w:before="120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r w:rsidRPr="00602B3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расходы по вывозке строительного мусора с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площадки после окончания строительства объекта;</w:t>
      </w:r>
    </w:p>
    <w:p w:rsidR="00602B37" w:rsidRPr="00602B37" w:rsidRDefault="00602B37" w:rsidP="00602B37">
      <w:pPr>
        <w:shd w:val="clear" w:color="auto" w:fill="FFFFFF"/>
        <w:spacing w:before="110" w:after="0" w:line="240" w:lineRule="auto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        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расходы на отопление в период сдачи объектов.</w:t>
      </w:r>
    </w:p>
    <w:p w:rsidR="00602B37" w:rsidRPr="00602B37" w:rsidRDefault="00602B37" w:rsidP="00602B37">
      <w:pPr>
        <w:shd w:val="clear" w:color="auto" w:fill="FFFFFF"/>
        <w:spacing w:before="14" w:after="0" w:line="245" w:lineRule="atLeast"/>
        <w:ind w:left="10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13. Расходы по перебазированию линейных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строительных организаций и их структурных под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разделений в пределах стройки (за исключением расходов по перемещению строительных машин и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механизмов, учтенных в стоимости машино-часа, а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также расходов по перебазированию строительных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организаций и их структурных подразделений на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другие стройки).</w:t>
      </w:r>
    </w:p>
    <w:p w:rsidR="00602B37" w:rsidRPr="00602B37" w:rsidRDefault="00602B37" w:rsidP="00602B37">
      <w:pPr>
        <w:shd w:val="clear" w:color="auto" w:fill="FFFFFF"/>
        <w:spacing w:before="125" w:after="0" w:line="240" w:lineRule="auto"/>
        <w:ind w:left="142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 w:eastAsia="ru-RU"/>
        </w:rPr>
        <w:t>IV</w:t>
      </w:r>
      <w:r w:rsidRPr="00602B3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. Прочие накладные расходы</w:t>
      </w:r>
    </w:p>
    <w:p w:rsidR="00602B37" w:rsidRPr="00602B37" w:rsidRDefault="00602B37" w:rsidP="00602B37">
      <w:pPr>
        <w:shd w:val="clear" w:color="auto" w:fill="FFFFFF"/>
        <w:spacing w:before="115"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1"/>
          <w:sz w:val="24"/>
          <w:szCs w:val="24"/>
          <w:lang w:eastAsia="ru-RU"/>
        </w:rPr>
        <w:t xml:space="preserve">1.   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Амортизация по нематериальным активам.</w:t>
      </w:r>
    </w:p>
    <w:p w:rsidR="00602B37" w:rsidRPr="00602B37" w:rsidRDefault="00602B37" w:rsidP="00602B37">
      <w:pPr>
        <w:shd w:val="clear" w:color="auto" w:fill="FFFFFF"/>
        <w:spacing w:before="115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2.   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Платежи по кредитам банков (за исключением ссуд, связанных с приобретением основных средств,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нематериальных и иных </w:t>
      </w:r>
      <w:proofErr w:type="spellStart"/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внеоборотных</w:t>
      </w:r>
      <w:proofErr w:type="spellEnd"/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активов), а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также по бюджетным ссудам, кроме ссуд, выданных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инвестиции и конверсионные мероприятия.</w:t>
      </w:r>
    </w:p>
    <w:p w:rsidR="00602B37" w:rsidRPr="00602B37" w:rsidRDefault="00602B37" w:rsidP="00602B37">
      <w:pPr>
        <w:shd w:val="clear" w:color="auto" w:fill="FFFFFF"/>
        <w:spacing w:before="120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Вновь установленные ставки по кредитам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коммерческим банкам распространяется на вновь заключен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ные и пролонгируемые договоры, а также на ранее заключенные договоры, в которых предусмотрено изменение процентной ставки.</w:t>
      </w:r>
    </w:p>
    <w:p w:rsidR="00602B37" w:rsidRPr="00602B37" w:rsidRDefault="00602B37" w:rsidP="00602B37">
      <w:pPr>
        <w:shd w:val="clear" w:color="auto" w:fill="FFFFFF"/>
        <w:spacing w:before="120"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3.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Расходы, связанные с рекламой.</w:t>
      </w:r>
    </w:p>
    <w:p w:rsidR="00602B37" w:rsidRPr="00602B37" w:rsidRDefault="00602B37" w:rsidP="00602B37">
      <w:pPr>
        <w:shd w:val="clear" w:color="auto" w:fill="FFFFFF"/>
        <w:spacing w:before="120" w:after="0" w:line="274" w:lineRule="atLeast"/>
        <w:ind w:left="142" w:firstLine="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 w:eastAsia="ru-RU"/>
        </w:rPr>
        <w:t>V</w:t>
      </w:r>
      <w:r w:rsidRPr="00602B3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. Затраты, не учитываемые в нормах </w:t>
      </w:r>
      <w:r w:rsidRPr="00602B3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накладных расходов, но относимые на </w:t>
      </w:r>
      <w:r w:rsidRPr="00602B3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накладные расходы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1"/>
          <w:sz w:val="24"/>
          <w:szCs w:val="24"/>
          <w:lang w:eastAsia="ru-RU"/>
        </w:rPr>
        <w:t xml:space="preserve">1.      </w:t>
      </w:r>
      <w:proofErr w:type="gramStart"/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Платежи по обязательному страхованию в соответствии с установленным законодательством </w:t>
      </w:r>
      <w:r w:rsidR="009775B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порядком имущества строи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тельной организации, учитываемого в составе про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изводственных средств, отдельных категорий ра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ботников, занятых в основном производстве, а также эксплуатацией строительных машин и механиз</w:t>
      </w:r>
      <w:r w:rsidRPr="00602B3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мов и на некапитальных работах, граждан, зани</w:t>
      </w:r>
      <w:r w:rsidRPr="00602B3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мающихся частной детективной и охранной дея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тельностью, и в других разрешенных законодатель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ством </w:t>
      </w:r>
      <w:r w:rsidR="009775B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Республики страховых случаев.</w:t>
      </w:r>
      <w:proofErr w:type="gramEnd"/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2.      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Расходы на создание страховых фондов (ре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зервов) в пределах норм, установленных законода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тельством </w:t>
      </w:r>
      <w:r w:rsidR="009775B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Республики для финансирова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ния расходов по предупреждению и ликвидации по</w:t>
      </w:r>
      <w:r w:rsidRPr="00602B3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следствий аварий, пожаров, стихийных бедствий, экологических катастроф и других чрезвычайных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ситуаций, а также для страхования жизни работников и гражданской ответственности за причинение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вреда имущественным интересам третьих лиц;</w:t>
      </w:r>
    </w:p>
    <w:p w:rsidR="00602B37" w:rsidRPr="00602B37" w:rsidRDefault="00602B37" w:rsidP="00602B37">
      <w:pPr>
        <w:shd w:val="clear" w:color="auto" w:fill="FFFFFF"/>
        <w:spacing w:before="106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3. 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Налоги, сборы, платежи и другие обязательные </w:t>
      </w:r>
      <w:r w:rsidRPr="00602B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отчисления, производимые в соответствии с уста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новленным законодательством порядком.</w:t>
      </w:r>
    </w:p>
    <w:p w:rsidR="00602B37" w:rsidRPr="00602B37" w:rsidRDefault="00602B37" w:rsidP="00602B37">
      <w:pPr>
        <w:shd w:val="clear" w:color="auto" w:fill="FFFFFF"/>
        <w:spacing w:before="110" w:after="0" w:line="240" w:lineRule="auto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4. 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Расходы на сертификацию продукции и услуг.</w:t>
      </w:r>
    </w:p>
    <w:p w:rsidR="00602B37" w:rsidRPr="00602B37" w:rsidRDefault="00602B37" w:rsidP="00602B37">
      <w:pPr>
        <w:shd w:val="clear" w:color="auto" w:fill="FFFFFF"/>
        <w:spacing w:before="110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5.      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Суммы комиссионных сборов и иных подоб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ных расходов за выполнение сторонними организа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циями работы (предоставленные услуги).</w:t>
      </w:r>
    </w:p>
    <w:p w:rsidR="00602B37" w:rsidRPr="00602B37" w:rsidRDefault="00602B37" w:rsidP="00602B37">
      <w:pPr>
        <w:shd w:val="clear" w:color="auto" w:fill="FFFFFF"/>
        <w:spacing w:before="14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6.    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Затраты на платежи (страховые взносы) по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добровольному страхованию в соответствии с уста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новленным законодательством </w:t>
      </w: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КР</w:t>
      </w:r>
      <w:proofErr w:type="gram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порядком средств транспорта (водного, воздушного, наземно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го, трубопроводного), строительных грузов, основ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средств производственного назначения, нема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териальных активов, объектов незавершенного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строительства, рисков, связанных с выполнением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строительно-монтажных работ, товарно-материаль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ных запасов, иного имущества, используемого при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осуществление строительно-монтажных работ, гра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жданской ответственности за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причинение вреда, а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по добровольному страхованию работников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по договорам долгосрочного страхования жизни,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пенсионного и личного медицинского страхования.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7.    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Пособия в связи с потерей трудоспособности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из-за производственных травм, выплачиваемые ра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ботникам на основании судебных решений.</w:t>
      </w:r>
    </w:p>
    <w:p w:rsidR="00602B37" w:rsidRPr="00602B37" w:rsidRDefault="00602B37" w:rsidP="00602B37">
      <w:pPr>
        <w:shd w:val="clear" w:color="auto" w:fill="FFFFFF"/>
        <w:spacing w:before="120" w:after="0" w:line="250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8.    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Отчисления в резерв на возведение временных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(титульных) зданий (сооружений) в тех случаях,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средства на их возведение предусмотрены в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договорной цене объекта строительства.</w:t>
      </w:r>
    </w:p>
    <w:p w:rsidR="00602B37" w:rsidRPr="00602B37" w:rsidRDefault="00602B37" w:rsidP="00602B37">
      <w:pPr>
        <w:shd w:val="clear" w:color="auto" w:fill="FFFFFF"/>
        <w:spacing w:before="120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9.    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Расходы, возмещаемые заказчиками строек за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счет прочих затрат, относящихся к деятельности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подрядчика:</w:t>
      </w:r>
    </w:p>
    <w:p w:rsidR="00602B37" w:rsidRPr="00602B37" w:rsidRDefault="00602B37" w:rsidP="00602B37">
      <w:pPr>
        <w:shd w:val="clear" w:color="auto" w:fill="FFFFFF"/>
        <w:spacing w:before="120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а)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затраты по перевозке работников, проживаю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щих от места работы на расстоянии более трех ки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лометров, к месту работы и обратно автомобильным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транспортом (собственным или арендованным), если коммунальный или пригородный транспорт не в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 обеспечить их перевозку и нет возмож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ности организовать перевозку путем организации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специальных маршрутов городского пассажирского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транспорта; </w:t>
      </w:r>
      <w:proofErr w:type="gramStart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затраты, связанные с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привлечением на договорной основе с местными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органами исполнительной власти средств строи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тельной организации для покрытия расходов по пе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ревозке работников маршрутами наземного городского пассажирского транспорта общего пользова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ния (кроме такси), сверх сумм, определенных исхо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дя из действующих тарифов на соответствующие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виды транспорта;</w:t>
      </w:r>
      <w:proofErr w:type="gramEnd"/>
    </w:p>
    <w:p w:rsidR="00602B37" w:rsidRPr="00602B37" w:rsidRDefault="00602B37" w:rsidP="00602B37">
      <w:pPr>
        <w:shd w:val="clear" w:color="auto" w:fill="FFFFFF"/>
        <w:spacing w:before="125" w:after="0" w:line="250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б)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дополнительные затраты, связанные с осуще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ствлением подрядных работ вахтовым методом;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в)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затраты на перебазирование строительных организаций и их подразделений на другие стройки;</w:t>
      </w:r>
    </w:p>
    <w:p w:rsidR="00602B37" w:rsidRPr="00602B37" w:rsidRDefault="00602B37" w:rsidP="00602B37">
      <w:pPr>
        <w:shd w:val="clear" w:color="auto" w:fill="FFFFFF"/>
        <w:spacing w:before="115" w:after="0" w:line="240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г)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предусмотренные законодательством </w:t>
      </w:r>
      <w:r w:rsidR="009775B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Республики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затраты, связанные с набором ра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бочей силы, включая оплату выпускникам средних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профессионально-технических училищ и молодым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специалистам, окончившим высшее или среднее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специальное учебное заведение, проезда к месту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работы, а также отпуска перед началом работы;</w:t>
      </w:r>
    </w:p>
    <w:p w:rsidR="00602B37" w:rsidRPr="00602B37" w:rsidRDefault="00602B37" w:rsidP="00602B37">
      <w:pPr>
        <w:shd w:val="clear" w:color="auto" w:fill="FFFFFF"/>
        <w:spacing w:before="106" w:after="0" w:line="250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д)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дополнительные расходы, связанные с исполь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зованием на строительстве объектов студенческих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отрядов, военно-строительных частей и других кон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тингентов (производимые в соответствии с дейст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вующим законодательством </w:t>
      </w:r>
      <w:r w:rsidR="009775B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);</w:t>
      </w:r>
    </w:p>
    <w:p w:rsidR="00602B37" w:rsidRPr="00602B37" w:rsidRDefault="00602B37" w:rsidP="00602B37">
      <w:pPr>
        <w:shd w:val="clear" w:color="auto" w:fill="FFFFFF"/>
        <w:spacing w:before="106" w:after="0" w:line="250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е)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расходы на проведение специальных меро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приятий по обеспечению нормальных условий труда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(по борьбе с радиоактивностью, силикозом, маляри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ей, гнусом, энцефалитным клещом и др.);</w:t>
      </w:r>
    </w:p>
    <w:p w:rsidR="00602B37" w:rsidRPr="00602B37" w:rsidRDefault="00602B37" w:rsidP="00602B37">
      <w:pPr>
        <w:shd w:val="clear" w:color="auto" w:fill="FFFFFF"/>
        <w:spacing w:before="106" w:after="0" w:line="250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ж)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затраты, связанные с командированием рабо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чих для выполнения строительных, монтажных и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 строительных работ. Для целей нало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гообложения указанные затраты принимаются в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размерах, установленных законодательством;</w:t>
      </w:r>
    </w:p>
    <w:p w:rsidR="00602B37" w:rsidRPr="00602B37" w:rsidRDefault="00602B37" w:rsidP="00602B37">
      <w:pPr>
        <w:shd w:val="clear" w:color="auto" w:fill="FFFFFF"/>
        <w:spacing w:before="115" w:after="0" w:line="250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з)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текущие затраты, связанные с содержанием и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эксплуатацией основных сре</w:t>
      </w:r>
      <w:proofErr w:type="gramStart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дств пр</w:t>
      </w:r>
      <w:proofErr w:type="gramEnd"/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иродоохранного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назначения (очистных сооружений, золоуловителей,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фильтров и других природоохранных объектов),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очисткой сточных вод и другими видами текущих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природоохранных затрат;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и) суммы выплаченных подъемных в пределах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норм, установленных в соответствии с законода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тельством </w:t>
      </w:r>
      <w:r w:rsidR="009775B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Республики;</w:t>
      </w:r>
    </w:p>
    <w:p w:rsidR="00602B37" w:rsidRPr="00602B37" w:rsidRDefault="00602B37" w:rsidP="00602B37">
      <w:pPr>
        <w:shd w:val="clear" w:color="auto" w:fill="FFFFFF"/>
        <w:spacing w:before="110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к) взносы, вклады и иные обязательные плате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жи, уплачиваемые некоммерческим организациям, если уплата таких взносов, вкладов и иных обяза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тельных платежей является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обязательным условием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для осуществления деятельности строительных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организаций-плательщиков таких взносов или явля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ется условием предоставления международной ор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ганизацией услуг;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л) платежи за регистрацию прав на недвижимое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имущество и землю, сделок с указанными объекта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ми, платежи за предоставление информации о заре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гистрированных правах, оплата услуг уполномоченных органов и специализированных организаций по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оценке имущества, изготовлению документов кадастрового и технического учета (инвентаризации)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объектов недвижимости;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м) другие расходы, возмещаемые заказчиками в соответствии с законодательством </w:t>
      </w:r>
      <w:r w:rsidR="009775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;</w:t>
      </w:r>
    </w:p>
    <w:p w:rsidR="00602B37" w:rsidRPr="00602B37" w:rsidRDefault="00602B37" w:rsidP="00602B37">
      <w:pPr>
        <w:shd w:val="clear" w:color="auto" w:fill="FFFFFF"/>
        <w:spacing w:before="106" w:after="0" w:line="245" w:lineRule="atLeast"/>
        <w:ind w:left="5"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н) расходы на научные исследования и опытно-конструкторские разработки, относящиеся к созда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нию новой или усовершенствованию производимой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продукции (работ, услуг).</w:t>
      </w:r>
    </w:p>
    <w:p w:rsidR="00602B37" w:rsidRPr="00602B37" w:rsidRDefault="00602B37" w:rsidP="00602B37">
      <w:pPr>
        <w:shd w:val="clear" w:color="auto" w:fill="FFFFFF"/>
        <w:spacing w:after="0" w:line="269" w:lineRule="atLeast"/>
        <w:ind w:left="142" w:firstLine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eastAsia="ru-RU"/>
        </w:rPr>
        <w:t> </w:t>
      </w:r>
    </w:p>
    <w:p w:rsidR="00602B37" w:rsidRPr="00686D10" w:rsidRDefault="00602B37" w:rsidP="00686D10">
      <w:pPr>
        <w:shd w:val="clear" w:color="auto" w:fill="FFFFFF"/>
        <w:spacing w:after="0" w:line="269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D10">
        <w:rPr>
          <w:rFonts w:ascii="Times New Roman" w:eastAsia="Times New Roman" w:hAnsi="Times New Roman" w:cs="Times New Roman"/>
          <w:bCs/>
          <w:iCs/>
          <w:spacing w:val="3"/>
          <w:sz w:val="24"/>
          <w:szCs w:val="24"/>
          <w:lang w:eastAsia="ru-RU"/>
        </w:rPr>
        <w:t>Приложение 7</w:t>
      </w:r>
    </w:p>
    <w:p w:rsidR="00686D10" w:rsidRDefault="00686D10" w:rsidP="00686D10">
      <w:pPr>
        <w:shd w:val="clear" w:color="auto" w:fill="FFFFFF"/>
        <w:spacing w:after="0" w:line="269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pacing w:val="6"/>
          <w:sz w:val="24"/>
          <w:szCs w:val="24"/>
          <w:lang w:eastAsia="ru-RU"/>
        </w:rPr>
      </w:pPr>
    </w:p>
    <w:p w:rsidR="00602B37" w:rsidRPr="00602B37" w:rsidRDefault="00602B37" w:rsidP="00686D10">
      <w:pPr>
        <w:shd w:val="clear" w:color="auto" w:fill="FFFFFF"/>
        <w:spacing w:after="0" w:line="269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6"/>
          <w:sz w:val="24"/>
          <w:szCs w:val="24"/>
          <w:lang w:eastAsia="ru-RU"/>
        </w:rPr>
        <w:t>СОСТАВ ЗАТРАТ НА ОПЛАТУ ТРУДА РАБОЧИХ</w:t>
      </w:r>
    </w:p>
    <w:p w:rsidR="00602B37" w:rsidRPr="00602B37" w:rsidRDefault="00602B37" w:rsidP="00686D10">
      <w:pPr>
        <w:shd w:val="clear" w:color="auto" w:fill="FFFFFF"/>
        <w:spacing w:after="0" w:line="269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2B37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eastAsia="ru-RU"/>
        </w:rPr>
        <w:t>(извлечения из «Методических рекомендаций по планированию и учету себестоимости</w:t>
      </w:r>
      <w:proofErr w:type="gramEnd"/>
    </w:p>
    <w:p w:rsidR="00602B37" w:rsidRPr="00602B37" w:rsidRDefault="00602B37" w:rsidP="00686D10">
      <w:pPr>
        <w:shd w:val="clear" w:color="auto" w:fill="FFFFFF"/>
        <w:spacing w:after="0" w:line="269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строительной продукции).</w:t>
      </w:r>
    </w:p>
    <w:p w:rsidR="00602B37" w:rsidRPr="00602B37" w:rsidRDefault="00602B37" w:rsidP="00686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Статья «Расходы на оплату труда рабочих».</w:t>
      </w:r>
    </w:p>
    <w:p w:rsidR="00602B37" w:rsidRPr="00602B37" w:rsidRDefault="00602B37" w:rsidP="00602B37">
      <w:pPr>
        <w:shd w:val="clear" w:color="auto" w:fill="FFFFFF"/>
        <w:spacing w:before="115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 статье «Расходы на оплату труда рабочих»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отражаются все расходы по оплате труда производственных рабочих, (включая рабочих, не состоящих в штате) и линейного персонала при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включении его в состав работников участков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(бригад), занятых непосредственно на строительных работах, исчисленные по принятым в строительной организации системам и формам оплаты </w:t>
      </w: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труда.</w:t>
      </w:r>
    </w:p>
    <w:p w:rsidR="00602B37" w:rsidRPr="00602B37" w:rsidRDefault="00602B37" w:rsidP="00602B37">
      <w:pPr>
        <w:shd w:val="clear" w:color="auto" w:fill="FFFFFF"/>
        <w:spacing w:before="110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 состав расходов на оплату по принятым системам и формам, в частности, включаются:</w:t>
      </w:r>
    </w:p>
    <w:p w:rsidR="00602B37" w:rsidRPr="00602B37" w:rsidRDefault="00602B37" w:rsidP="00602B37">
      <w:pPr>
        <w:shd w:val="clear" w:color="auto" w:fill="FFFFFF"/>
        <w:spacing w:before="115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 </w:t>
      </w: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– суммы, начисленные по тарифным ставкам,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должностным окладам, сдельным расценкам или в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процентах от выручки в соответствии с принятым в организации формами и системами оплаты тру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да за фактически выполненную работу;</w:t>
      </w:r>
      <w:proofErr w:type="gramEnd"/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стоимость продукции, выдаваемой в порядке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натуральной оплаты работникам;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 – выплаты стимулирующего характера по систем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ным положениям: премии (включая стоимость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натуральных премий) за произведенные результа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ты, в том числе премии за ввод объектов в экс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плуатацию и вознаграждения по итогам работ за год, надбавки к тарифным ставкам и окладам за профессиональное мастерство, высокие достиже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ния в труде и т.д.;</w:t>
      </w:r>
    </w:p>
    <w:p w:rsidR="00602B37" w:rsidRPr="00602B37" w:rsidRDefault="00602B37" w:rsidP="00602B37">
      <w:pPr>
        <w:shd w:val="clear" w:color="auto" w:fill="FFFFFF"/>
        <w:spacing w:before="120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 – начисления стимулирующего и (или) компенси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рующего характера, связанные с режимом работы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 условиями труда, в том числе надбавки к тариф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ным ставкам и окладам за работу в ночное время,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работу в многосменном режиме, за совмещение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профессий, расширение зон обслуживания, за работу в тяжелых, вредных, особо вредных услови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ях труда, за сверхурочную работу и работу в </w:t>
      </w:r>
      <w:proofErr w:type="gramStart"/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ходные</w:t>
      </w:r>
      <w:proofErr w:type="gramEnd"/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и праздничные дни, производимые и со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ответствии с законодательством </w:t>
      </w:r>
      <w:r w:rsidR="009775B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;</w:t>
      </w:r>
    </w:p>
    <w:p w:rsidR="00602B37" w:rsidRPr="00602B37" w:rsidRDefault="00602B37" w:rsidP="00602B37">
      <w:pPr>
        <w:shd w:val="clear" w:color="auto" w:fill="FFFFFF"/>
        <w:spacing w:before="120" w:after="0" w:line="24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 – сумма начисленного работникам среднего зара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ботка, сохраняемого за время выполнения ими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государственных и (или) общественных обязанно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стей и в других случаях, предусмотренных зако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нодательством </w:t>
      </w:r>
      <w:r w:rsidR="009775B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Республики о труде;</w:t>
      </w:r>
    </w:p>
    <w:p w:rsidR="00602B37" w:rsidRPr="00602B37" w:rsidRDefault="00602B37" w:rsidP="00602B37">
      <w:pPr>
        <w:shd w:val="clear" w:color="auto" w:fill="FFFFFF"/>
        <w:spacing w:before="120" w:after="0" w:line="24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 – доплаты за подвижной, разъездной характер ра</w:t>
      </w:r>
      <w:r w:rsidRPr="00602B3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бот, а также при выполнении работ вахтовым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методом;</w:t>
      </w:r>
    </w:p>
    <w:p w:rsidR="00602B37" w:rsidRPr="00602B37" w:rsidRDefault="00602B37" w:rsidP="00602B37">
      <w:pPr>
        <w:shd w:val="clear" w:color="auto" w:fill="FFFFFF"/>
        <w:spacing w:before="149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 </w:t>
      </w:r>
      <w:proofErr w:type="gram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– расходы на оплату труда, сохраняемую работникам за время отпуска, предусмотренного законодательством </w:t>
      </w:r>
      <w:r w:rsidR="009775B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Республики, расходы на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оплату проезда работников и лиц, находящихся у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него на иждивении, к месту использования отпус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ка на территории </w:t>
      </w:r>
      <w:r w:rsidR="009775B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Республики и обрат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но,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расходы на оп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лату льготных часов подростков, расходы на оп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лату перерывов в работе матерей для кормления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ребенка, а также расходы на оплату времени, свя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занного с прохождением</w:t>
      </w:r>
      <w:proofErr w:type="gram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медицинских осмотров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или исполнением работниками государственных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обязанностей;</w:t>
      </w:r>
    </w:p>
    <w:p w:rsidR="00602B37" w:rsidRPr="00602B37" w:rsidRDefault="00602B37" w:rsidP="00602B37">
      <w:pPr>
        <w:shd w:val="clear" w:color="auto" w:fill="FFFFFF"/>
        <w:spacing w:before="110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денежные компенсации за неиспользованный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отпуск при увольнении работника;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 – начисления работникам, высвобождаемым в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связи с реорганизацией или ликвидацией органи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зации, сокращением численности или штата ра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ботников организации;</w:t>
      </w:r>
    </w:p>
    <w:p w:rsidR="00602B37" w:rsidRPr="00602B37" w:rsidRDefault="00602B37" w:rsidP="00602B37">
      <w:pPr>
        <w:shd w:val="clear" w:color="auto" w:fill="FFFFFF"/>
        <w:spacing w:before="110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единовременные вознаграждения за выслугу лет, надбавки за стаж работы по специальности в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соответствии с законодательством </w:t>
      </w:r>
      <w:r w:rsidR="009775B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 – надбавки, обусловленные районным регулиро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ванием оплаты труда, в том числе: начислении по </w:t>
      </w: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районным коэффициентам и коэффициентам за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работу в тяжелых природно-климатических усло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виях, производимые в соответствии с законода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тельством </w:t>
      </w:r>
      <w:r w:rsidR="009775B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Республики;</w:t>
      </w:r>
    </w:p>
    <w:p w:rsidR="00602B37" w:rsidRPr="00602B37" w:rsidRDefault="00602B37" w:rsidP="00602B37">
      <w:pPr>
        <w:shd w:val="clear" w:color="auto" w:fill="FFFFFF"/>
        <w:spacing w:before="110" w:after="0" w:line="24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</w:t>
      </w:r>
      <w:proofErr w:type="gramStart"/>
      <w:r w:rsidRPr="00602B3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– суммы, выплачиваемые работникам (при вы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полнении работ вахтовым методом) в установлен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ном законодательством </w:t>
      </w:r>
      <w:r w:rsidR="009775B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Республики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порядке за дни в пути от места нахождения орга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низации (пункта сбора) к месту работы и обратно, </w:t>
      </w:r>
      <w:r w:rsidRPr="00602B3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предусмотренные графиком работы на вахте, а 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за дни задержки работников в пути по ме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теорологическим условиям и вине транспортных 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организаций;</w:t>
      </w:r>
      <w:proofErr w:type="gramEnd"/>
    </w:p>
    <w:p w:rsidR="00602B37" w:rsidRPr="00602B37" w:rsidRDefault="00602B37" w:rsidP="00602B37">
      <w:pPr>
        <w:shd w:val="clear" w:color="auto" w:fill="FFFFFF"/>
        <w:spacing w:before="106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 – расходы па оплату труда, сохраняемую в соответствии с законодательством </w:t>
      </w:r>
      <w:r w:rsidR="009775B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на время учебных отпусков, предоставляе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мых работникам организации;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 – расходы на оплату труда за время вынужденно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го прогула или выполнения нижеоплачиваемой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работы в случаях, предусмотренных законода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тельством Российской Федерации;</w:t>
      </w:r>
    </w:p>
    <w:p w:rsidR="00602B37" w:rsidRPr="00602B37" w:rsidRDefault="00602B37" w:rsidP="00602B37">
      <w:pPr>
        <w:shd w:val="clear" w:color="auto" w:fill="FFFFFF"/>
        <w:spacing w:before="12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 – расходы на доплату до фактического заработка в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случае временной утраты трудоспособности, установленную законодательством </w:t>
      </w:r>
      <w:r w:rsidR="009775B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Республики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</w:p>
    <w:p w:rsidR="00602B37" w:rsidRPr="00602B37" w:rsidRDefault="00602B37" w:rsidP="00602B37">
      <w:pPr>
        <w:shd w:val="clear" w:color="auto" w:fill="FFFFFF"/>
        <w:spacing w:before="12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 – суммы, начисленные за выполненную работу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лицам, привлеченным для работы в организации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согласно специальным договорам с государствен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ными организациями (на предоставление рабочей </w:t>
      </w:r>
      <w:r w:rsidRPr="00602B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силы), как выданные непосредственно этим ли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цам, так и перечисленные государственным 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организациям;</w:t>
      </w:r>
    </w:p>
    <w:p w:rsidR="00602B37" w:rsidRPr="00602B37" w:rsidRDefault="00602B37" w:rsidP="00602B37">
      <w:pPr>
        <w:shd w:val="clear" w:color="auto" w:fill="FFFFFF"/>
        <w:spacing w:before="110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начисления по основному месту работы рабо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чим и линейному персоналу при включении его в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состав работников участков (бригад) организации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 время их обучения с отрывом от работы в сис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теме повышения квалификации и переподготовки кадров, в случаях предусмотренных законодательством </w:t>
      </w:r>
      <w:r w:rsidR="009775B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Кыргызской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Республики;</w:t>
      </w:r>
    </w:p>
    <w:p w:rsidR="00602B37" w:rsidRPr="00602B37" w:rsidRDefault="00602B37" w:rsidP="00602B37">
      <w:pPr>
        <w:shd w:val="clear" w:color="auto" w:fill="FFFFFF"/>
        <w:spacing w:before="115" w:after="0" w:line="245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 – оплаты труда студентов высших учебных заве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дений, учащихся средних специальных и профес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сионально-технических учебных заведений, работающих в составе студенческих отрядов;</w:t>
      </w:r>
    </w:p>
    <w:p w:rsidR="00602B37" w:rsidRPr="00602B37" w:rsidRDefault="00602B37" w:rsidP="00602B37">
      <w:pPr>
        <w:shd w:val="clear" w:color="auto" w:fill="FFFFFF"/>
        <w:spacing w:before="106"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 – оплата труда работников, не состоящих в штате</w:t>
      </w: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организации, за выполнение ими работ по заклю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ченным договорам гражданско-правового характера, заключенным индивидуальными предпри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нимателями;</w:t>
      </w:r>
    </w:p>
    <w:p w:rsidR="00602B37" w:rsidRPr="00602B37" w:rsidRDefault="00602B37" w:rsidP="00602B37">
      <w:pPr>
        <w:shd w:val="clear" w:color="auto" w:fill="FFFFFF"/>
        <w:spacing w:before="101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 – другие виды расходов, произведенных в пользу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работника, предусмотренные трудовым догово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ром и (или) коллективным договором;</w:t>
      </w:r>
    </w:p>
    <w:p w:rsidR="00602B37" w:rsidRPr="00602B37" w:rsidRDefault="00602B37" w:rsidP="00602B37">
      <w:pPr>
        <w:shd w:val="clear" w:color="auto" w:fill="FFFFFF"/>
        <w:spacing w:before="101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– другие виды выплат, включаемые в соответст</w:t>
      </w:r>
      <w:r w:rsidRPr="00602B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вии с установленным порядком в фонд оплаты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труда (за исключением расходов по оплате труда, </w:t>
      </w:r>
      <w:r w:rsidRPr="00602B3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финансируемых за счет прибыли, остающейся в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распоряжении организации и других целевых по</w:t>
      </w:r>
      <w:r w:rsidRPr="00602B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ступлении).</w:t>
      </w:r>
    </w:p>
    <w:p w:rsidR="00602B37" w:rsidRPr="00602B37" w:rsidRDefault="00602B37" w:rsidP="00602B37">
      <w:pPr>
        <w:shd w:val="clear" w:color="auto" w:fill="FFFFFF"/>
        <w:spacing w:before="110" w:after="0" w:line="250" w:lineRule="atLeast"/>
        <w:ind w:firstLine="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 данной статье отражаются также расходы по оплате труда рабочих, осуществляющих перемещение строительных материалов и оборудования в пределах рабочей зоны, то есть от </w:t>
      </w:r>
      <w:proofErr w:type="spell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приобъектного</w:t>
      </w:r>
      <w:proofErr w:type="spell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(участкового) склада до места их укладки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дело, если это перемещение производится вручную. </w:t>
      </w:r>
      <w:proofErr w:type="gramStart"/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составе статьи не отражается оплата труда рабочих вспомогательных производств, обслужи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вающих и прочих хозяйств строительной органи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зации, рабочих, занятых управлением и обслуживанием строительных машин и механизмов, рабочих, занятых на некапитальных работах (включая </w:t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работы по возведению временных здании и сооружений) и других работах, осуществляемых за 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счет накладных расходов (благоустройство строительных площадок, подготовка объекта стройки к </w:t>
      </w:r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сдаче и другие), а также оплата труда</w:t>
      </w:r>
      <w:proofErr w:type="gramEnd"/>
      <w:r w:rsidRPr="00602B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рабочих, </w:t>
      </w:r>
      <w:r w:rsidRPr="00602B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занятых погрузкой, разгрузкой и доставкой мате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риалов до </w:t>
      </w:r>
      <w:proofErr w:type="spellStart"/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приобъектного</w:t>
      </w:r>
      <w:proofErr w:type="spellEnd"/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склада, включая их раз</w:t>
      </w:r>
      <w:r w:rsidRPr="00602B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грузку с транспортных средств на </w:t>
      </w:r>
      <w:proofErr w:type="spellStart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приобъектном</w:t>
      </w:r>
      <w:proofErr w:type="spellEnd"/>
      <w:r w:rsidRPr="00602B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602B3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складе.</w:t>
      </w:r>
    </w:p>
    <w:p w:rsidR="00686D10" w:rsidRDefault="00686D10" w:rsidP="00602B37">
      <w:pPr>
        <w:shd w:val="clear" w:color="auto" w:fill="FFFFFF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</w:pPr>
    </w:p>
    <w:p w:rsidR="00602B37" w:rsidRPr="00686D10" w:rsidRDefault="00602B37" w:rsidP="00602B37">
      <w:pPr>
        <w:shd w:val="clear" w:color="auto" w:fill="FFFFFF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D10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>Приложение 8</w:t>
      </w:r>
    </w:p>
    <w:p w:rsidR="00602B37" w:rsidRPr="00602B37" w:rsidRDefault="00602B37" w:rsidP="00602B37">
      <w:pPr>
        <w:shd w:val="clear" w:color="auto" w:fill="FFFFFF"/>
        <w:spacing w:before="240"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ПОСТАТЕЙНАЯ СТРУКТУРА НАКЛАДНЫХ </w:t>
      </w:r>
      <w:proofErr w:type="gramStart"/>
      <w:r w:rsidRPr="00602B37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РАСХОДОВ</w:t>
      </w:r>
      <w:proofErr w:type="gramEnd"/>
      <w:r w:rsidRPr="00602B37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 НО ЭЛЕМЕНТАМ ЗАТРАТ</w:t>
      </w:r>
    </w:p>
    <w:p w:rsidR="00602B37" w:rsidRPr="00602B37" w:rsidRDefault="00602B37" w:rsidP="00602B37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(справочное)</w:t>
      </w:r>
    </w:p>
    <w:tbl>
      <w:tblPr>
        <w:tblW w:w="1020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"/>
        <w:gridCol w:w="2969"/>
        <w:gridCol w:w="118"/>
        <w:gridCol w:w="20"/>
        <w:gridCol w:w="98"/>
        <w:gridCol w:w="739"/>
        <w:gridCol w:w="238"/>
        <w:gridCol w:w="60"/>
        <w:gridCol w:w="839"/>
        <w:gridCol w:w="979"/>
        <w:gridCol w:w="276"/>
        <w:gridCol w:w="115"/>
        <w:gridCol w:w="1047"/>
        <w:gridCol w:w="126"/>
        <w:gridCol w:w="876"/>
        <w:gridCol w:w="955"/>
        <w:gridCol w:w="128"/>
      </w:tblGrid>
      <w:tr w:rsidR="00602B37" w:rsidRPr="00602B37" w:rsidTr="00686D10">
        <w:trPr>
          <w:jc w:val="center"/>
        </w:trPr>
        <w:tc>
          <w:tcPr>
            <w:tcW w:w="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 xml:space="preserve">Наименование статей затрат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ru-RU"/>
              </w:rPr>
              <w:t>накладных расходов</w:t>
            </w:r>
          </w:p>
        </w:tc>
        <w:tc>
          <w:tcPr>
            <w:tcW w:w="64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>Удельный вес элементов затрат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8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 xml:space="preserve">оплата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ru-RU"/>
              </w:rPr>
              <w:t>труда</w:t>
            </w:r>
          </w:p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АХП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ru-RU"/>
              </w:rPr>
              <w:t>оплата труда</w:t>
            </w:r>
          </w:p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рабочих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 xml:space="preserve">матери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  <w:lang w:eastAsia="ru-RU"/>
              </w:rPr>
              <w:t>алы</w:t>
            </w: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86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Амор</w:t>
            </w:r>
            <w:r w:rsidR="00686D10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>тиза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  <w:lang w:eastAsia="ru-RU"/>
              </w:rPr>
              <w:t>ЕСН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58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>Административно-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>хозяйственные расходы</w:t>
            </w:r>
          </w:p>
        </w:tc>
        <w:tc>
          <w:tcPr>
            <w:tcW w:w="98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Расходы на оплату труда админи</w:t>
            </w:r>
            <w:r w:rsidRPr="00602B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стративно-хозяйственного персо</w:t>
            </w: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нала (АХП)</w:t>
            </w:r>
          </w:p>
        </w:tc>
        <w:tc>
          <w:tcPr>
            <w:tcW w:w="98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870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Отчисления на единый социальный налог (ЕСН)</w:t>
            </w:r>
          </w:p>
        </w:tc>
        <w:tc>
          <w:tcPr>
            <w:tcW w:w="98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58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Почтово-телеграфные и телефонные расходы аппарата управления</w:t>
            </w:r>
          </w:p>
        </w:tc>
        <w:tc>
          <w:tcPr>
            <w:tcW w:w="98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870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Расходы на содержание и эксплуа</w:t>
            </w: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тацию вычислительной техники</w:t>
            </w:r>
          </w:p>
        </w:tc>
        <w:tc>
          <w:tcPr>
            <w:tcW w:w="98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115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Расходы на типографские работы, на содержание и эксплуатацию машинописной, множительной и </w:t>
            </w:r>
            <w:r w:rsidRPr="00602B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др. оргтехники</w:t>
            </w:r>
          </w:p>
        </w:tc>
        <w:tc>
          <w:tcPr>
            <w:tcW w:w="98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2578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Расходы на содержание и эксплуа</w:t>
            </w: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тацию 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здании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 сооружении, помещений, занимаемых АХП (отопле</w:t>
            </w:r>
            <w:r w:rsidRPr="00602B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ние, освещение, энергоснабжение,</w:t>
            </w: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B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водоснабжение, канализация и содержание в чистоте); расходы, связанные с платой за землю</w:t>
            </w:r>
          </w:p>
        </w:tc>
        <w:tc>
          <w:tcPr>
            <w:tcW w:w="98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141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Расходы на оплату консультационных, информационных, аудитор</w:t>
            </w: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ских, лицензионных, юридических и</w:t>
            </w: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иных аналогичных услуг</w:t>
            </w:r>
          </w:p>
        </w:tc>
        <w:tc>
          <w:tcPr>
            <w:tcW w:w="98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229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Расходы на приобретение канце</w:t>
            </w:r>
            <w:r w:rsidRPr="00602B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лярских принадлежностей, периодических изданий для целей производства и управления им, приобре</w:t>
            </w: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тение технической литературы,</w:t>
            </w: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переплетные работы</w:t>
            </w:r>
          </w:p>
        </w:tc>
        <w:tc>
          <w:tcPr>
            <w:tcW w:w="98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115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Расходы на проведение всех видов </w:t>
            </w: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ремонта (отчисления в ремонтный фонд основных фондов, исполь</w:t>
            </w:r>
            <w:r w:rsidRPr="00602B3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зуемых АХП)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115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Расходы, связанные со служебными разъездами работников АХП в </w:t>
            </w: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пределах пункта нахождения орга</w:t>
            </w: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низации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870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Расходы на содержание и эксплуатацию служебного легкового авто</w:t>
            </w: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транспорта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673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Расходы на наем служебных легко</w:t>
            </w:r>
            <w:r w:rsidRPr="00602B3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вых автомобилей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115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Затраты на компенсацию работникам АХП расходов за использова</w:t>
            </w: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ние личного легкового автотранс</w:t>
            </w: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порта для служебных поездок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870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Расходы, связанные с оплатой затрат работников АХП по переезду</w:t>
            </w: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 оплатой подъемных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58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Расходы на служебные командировки работников АХП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1170"/>
          <w:jc w:val="center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lastRenderedPageBreak/>
              <w:t>1.16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Отчисления, производимые структурными подразделениями на содержание аппарата управления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115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Амортизационные отчисления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(арендная плата) 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основным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фондам, предназначенным для обслуживания аппарата управления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276"/>
          <w:jc w:val="center"/>
        </w:trPr>
        <w:tc>
          <w:tcPr>
            <w:tcW w:w="6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313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Другие АХР (оплата банковских </w:t>
            </w: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услуг по выдаче заработной платы </w:t>
            </w:r>
            <w:r w:rsidRPr="00602B3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работникам строительной органи</w:t>
            </w: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зации через учреждения банков,</w:t>
            </w:r>
            <w:proofErr w:type="gramEnd"/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представительские расходы и др.)</w:t>
            </w:r>
          </w:p>
        </w:tc>
        <w:tc>
          <w:tcPr>
            <w:tcW w:w="1106" w:type="dxa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27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27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27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27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58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Расходы на обслуживание работ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ников строительства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Затраты, связанные с подготовкой и переподготовкой кадров</w:t>
            </w:r>
          </w:p>
        </w:tc>
        <w:tc>
          <w:tcPr>
            <w:tcW w:w="12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85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Отчисления на единый социальный </w:t>
            </w: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налог от расходов на оплату труда </w:t>
            </w: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рабочих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85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Расходы по обеспечению 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санитарно-гигиенических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и бытовых усло</w:t>
            </w: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</w:t>
            </w:r>
          </w:p>
        </w:tc>
        <w:tc>
          <w:tcPr>
            <w:tcW w:w="122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Расходы на охрану труда и технику </w:t>
            </w: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безопасности</w:t>
            </w:r>
          </w:p>
        </w:tc>
        <w:tc>
          <w:tcPr>
            <w:tcW w:w="12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58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ru-RU"/>
              </w:rPr>
              <w:t xml:space="preserve">Расходы на организацию работ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на строительных площадках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88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Износ и расходы по ремонту инст</w:t>
            </w: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рументов и производственного ин</w:t>
            </w: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вентаря</w:t>
            </w:r>
          </w:p>
        </w:tc>
        <w:tc>
          <w:tcPr>
            <w:tcW w:w="122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142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Износ и расходы, связанные с ре</w:t>
            </w: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монтом, содержанием и разборкой </w:t>
            </w: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временных (не титульных) сооружений, приспособлений и уст</w:t>
            </w: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ройств</w:t>
            </w:r>
          </w:p>
        </w:tc>
        <w:tc>
          <w:tcPr>
            <w:tcW w:w="122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2280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Амортизационные отчисления </w:t>
            </w: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(арендная плата), расходы </w:t>
            </w:r>
            <w:proofErr w:type="gramStart"/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на</w:t>
            </w:r>
            <w:proofErr w:type="gramEnd"/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про</w:t>
            </w: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ведение всех видов ремонтов, а также перемещение производст</w:t>
            </w: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венных приспособлений и обору</w:t>
            </w: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дования, учитываемых в составе </w:t>
            </w: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основных фондов и не </w:t>
            </w: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lastRenderedPageBreak/>
              <w:t xml:space="preserve">включенных </w:t>
            </w: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в сборники КРЕР-2015</w:t>
            </w:r>
          </w:p>
        </w:tc>
        <w:tc>
          <w:tcPr>
            <w:tcW w:w="122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58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Содержание пожарной и сторожевой охраны</w:t>
            </w:r>
          </w:p>
        </w:tc>
        <w:tc>
          <w:tcPr>
            <w:tcW w:w="122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Расходы по нормативным работам</w:t>
            </w:r>
          </w:p>
        </w:tc>
        <w:tc>
          <w:tcPr>
            <w:tcW w:w="12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58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Расходы, связанные с изобрета</w:t>
            </w: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тельством и рационализаторством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Расходы по геодезическим работам</w:t>
            </w:r>
          </w:p>
        </w:tc>
        <w:tc>
          <w:tcPr>
            <w:tcW w:w="12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Расходы по проектированию про</w:t>
            </w: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изводства работ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Расходы на содержание производ</w:t>
            </w: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ственных лабораторий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142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Расходы, связанные с оплатой ус</w:t>
            </w: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луг военизированных горноспаса</w:t>
            </w: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тельных частей (ВГСЧ) при произ</w:t>
            </w: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водстве подземных </w:t>
            </w:r>
            <w:proofErr w:type="spellStart"/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горно</w:t>
            </w: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капитальных</w:t>
            </w:r>
            <w:proofErr w:type="spellEnd"/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58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Расходы по благоустройству и со</w:t>
            </w: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держанию строительных площадок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585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Расходы по подготовке объектов</w:t>
            </w:r>
          </w:p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строительства к сдаче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1140"/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Расходы по перебазированию ли</w:t>
            </w:r>
            <w:r w:rsidRPr="00602B3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нейных строительных организаций и их структурных подразделений в </w:t>
            </w:r>
            <w:r w:rsidRPr="00602B3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пределах стройки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Прочие накладные расходы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trHeight w:val="585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Амортизация по нематериальным </w:t>
            </w:r>
            <w:r w:rsidRPr="00602B3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Активам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Платежи по кредитам банков</w:t>
            </w: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Расходы на рекламу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602B37" w:rsidTr="00686D10">
        <w:trPr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Среднеотраслевая поэлементная </w:t>
            </w:r>
            <w:r w:rsidRPr="00602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накладных расходов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>25,99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>4,99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>17,12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>6,82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eastAsia="ru-RU"/>
              </w:rPr>
              <w:t>39,58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602B37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>5,51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6D10" w:rsidRPr="00602B37" w:rsidTr="00686D10">
        <w:trPr>
          <w:jc w:val="center"/>
        </w:trPr>
        <w:tc>
          <w:tcPr>
            <w:tcW w:w="637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gridSpan w:val="2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3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" w:type="dxa"/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6D10" w:rsidRPr="00602B37" w:rsidTr="00686D10">
        <w:trPr>
          <w:jc w:val="center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602B37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02B37" w:rsidRPr="00602B37" w:rsidRDefault="00602B37" w:rsidP="00602B37">
      <w:pPr>
        <w:shd w:val="clear" w:color="auto" w:fill="FFFFFF"/>
        <w:spacing w:after="0" w:line="264" w:lineRule="atLeast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-15"/>
          <w:sz w:val="24"/>
          <w:szCs w:val="24"/>
          <w:lang w:eastAsia="ru-RU"/>
        </w:rPr>
        <w:t> </w:t>
      </w:r>
    </w:p>
    <w:p w:rsidR="00602B37" w:rsidRPr="00602B37" w:rsidRDefault="00602B37" w:rsidP="00602B37">
      <w:pPr>
        <w:shd w:val="clear" w:color="auto" w:fill="FFFFFF"/>
        <w:spacing w:after="0" w:line="264" w:lineRule="atLeast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-15"/>
          <w:sz w:val="24"/>
          <w:szCs w:val="24"/>
          <w:lang w:eastAsia="ru-RU"/>
        </w:rPr>
        <w:t> </w:t>
      </w:r>
    </w:p>
    <w:p w:rsidR="00686D10" w:rsidRDefault="00686D10" w:rsidP="00602B37">
      <w:pPr>
        <w:shd w:val="clear" w:color="auto" w:fill="FFFFFF"/>
        <w:spacing w:after="0" w:line="264" w:lineRule="atLeast"/>
        <w:ind w:left="142"/>
        <w:jc w:val="right"/>
        <w:rPr>
          <w:rFonts w:ascii="Times New Roman" w:eastAsia="Times New Roman" w:hAnsi="Times New Roman" w:cs="Times New Roman"/>
          <w:b/>
          <w:bCs/>
          <w:i/>
          <w:iCs/>
          <w:spacing w:val="-15"/>
          <w:sz w:val="24"/>
          <w:szCs w:val="24"/>
          <w:lang w:eastAsia="ru-RU"/>
        </w:rPr>
      </w:pPr>
    </w:p>
    <w:p w:rsidR="00602B37" w:rsidRPr="00602B37" w:rsidRDefault="00602B37" w:rsidP="00602B37">
      <w:pPr>
        <w:shd w:val="clear" w:color="auto" w:fill="FFFFFF"/>
        <w:spacing w:after="0" w:line="264" w:lineRule="atLeast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b/>
          <w:bCs/>
          <w:i/>
          <w:iCs/>
          <w:spacing w:val="-15"/>
          <w:sz w:val="24"/>
          <w:szCs w:val="24"/>
          <w:lang w:eastAsia="ru-RU"/>
        </w:rPr>
        <w:t> </w:t>
      </w:r>
    </w:p>
    <w:p w:rsidR="00602B37" w:rsidRPr="00686D10" w:rsidRDefault="00602B37" w:rsidP="00602B37">
      <w:pPr>
        <w:shd w:val="clear" w:color="auto" w:fill="FFFFFF"/>
        <w:spacing w:after="0" w:line="264" w:lineRule="atLeast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D10">
        <w:rPr>
          <w:rFonts w:ascii="Times New Roman" w:eastAsia="Times New Roman" w:hAnsi="Times New Roman" w:cs="Times New Roman"/>
          <w:bCs/>
          <w:iCs/>
          <w:spacing w:val="-15"/>
          <w:sz w:val="24"/>
          <w:szCs w:val="24"/>
          <w:lang w:eastAsia="ru-RU"/>
        </w:rPr>
        <w:lastRenderedPageBreak/>
        <w:t>Приложение 9</w:t>
      </w:r>
    </w:p>
    <w:p w:rsidR="00602B37" w:rsidRPr="002C47E6" w:rsidRDefault="00602B37" w:rsidP="00602B37">
      <w:pPr>
        <w:shd w:val="clear" w:color="auto" w:fill="FFFFFF"/>
        <w:spacing w:after="0" w:line="264" w:lineRule="atLeast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E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2B37" w:rsidRPr="002C47E6" w:rsidRDefault="00602B37" w:rsidP="00602B37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E6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ru-RU"/>
        </w:rPr>
        <w:t>СРЕДНЕО</w:t>
      </w:r>
      <w:r w:rsidR="00686D10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ru-RU"/>
        </w:rPr>
        <w:t>Т</w:t>
      </w:r>
      <w:r w:rsidRPr="002C47E6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ru-RU"/>
        </w:rPr>
        <w:t>РАСЛЕВАЯ СТРУКТУРА НАКЛАДНЫХ РАСХОДОВ ПО СТАТЬЯМ ЗАТРАТ</w:t>
      </w:r>
    </w:p>
    <w:p w:rsidR="00602B37" w:rsidRPr="002C47E6" w:rsidRDefault="00602B37" w:rsidP="00602B37">
      <w:pPr>
        <w:shd w:val="clear" w:color="auto" w:fill="FFFFFF"/>
        <w:spacing w:before="19" w:after="0" w:line="240" w:lineRule="auto"/>
        <w:ind w:left="7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E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(справочное)</w:t>
      </w:r>
    </w:p>
    <w:tbl>
      <w:tblPr>
        <w:tblW w:w="9710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"/>
        <w:gridCol w:w="60"/>
        <w:gridCol w:w="7516"/>
        <w:gridCol w:w="15"/>
        <w:gridCol w:w="1242"/>
        <w:gridCol w:w="70"/>
      </w:tblGrid>
      <w:tr w:rsidR="00602B37" w:rsidRPr="002C47E6" w:rsidTr="000E1FF8"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2C47E6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47E6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eastAsia="ru-RU"/>
              </w:rPr>
              <w:t>п</w:t>
            </w:r>
            <w:proofErr w:type="gramEnd"/>
            <w:r w:rsidRPr="002C47E6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5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2C47E6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Наименование статей затрат накладных расходов</w:t>
            </w:r>
          </w:p>
        </w:tc>
        <w:tc>
          <w:tcPr>
            <w:tcW w:w="12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2C47E6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  <w:lang w:eastAsia="ru-RU"/>
              </w:rPr>
              <w:t xml:space="preserve">Удельный </w:t>
            </w:r>
            <w:r w:rsidRPr="002C47E6">
              <w:rPr>
                <w:rFonts w:ascii="Times New Roman" w:eastAsia="Times New Roman" w:hAnsi="Times New Roman" w:cs="Times New Roman"/>
                <w:b/>
                <w:bCs/>
                <w:spacing w:val="-13"/>
                <w:sz w:val="24"/>
                <w:szCs w:val="24"/>
                <w:lang w:eastAsia="ru-RU"/>
              </w:rPr>
              <w:t xml:space="preserve">вес статей </w:t>
            </w:r>
            <w:r w:rsidRPr="002C47E6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>затрат</w:t>
            </w:r>
            <w:proofErr w:type="gramStart"/>
            <w:r w:rsidRPr="002C47E6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02B37" w:rsidRPr="002C47E6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2C47E6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2C47E6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Административно-хозяйственные расходы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46,05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Расходы на оплату труда административно-хозяйственного персонала (АХП)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Отчисления на единый социальный налог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Почтово-телеграфные и телефонные расходы аппарата управления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Расходы на содержание и эксплуатацию вычислительной техники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Расходы на типографские работы, на содержание и эксплуатацию машинописной, </w:t>
            </w:r>
            <w:r w:rsidRPr="002C47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множительной и др. оргтехники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Расходы на содержание и эксплуатацию зданий, сооружений, помещений, занимаемых АХП (отопление, освещение, энергоснабжение, водоснабжение, канализация и </w:t>
            </w:r>
            <w:r w:rsidRPr="002C47E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содержание в чистоте); расходы, связанные с платой за землю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Оплата консультационных, информационных, лицензионных, юридических и ауди</w:t>
            </w:r>
            <w:r w:rsidRPr="002C47E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торских услуг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Расходы на приобретение канцелярских принадлежностей, периодических изданий </w:t>
            </w: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для целей производства и управления им, приобретение технической литературы, пе</w:t>
            </w:r>
            <w:r w:rsidRPr="002C47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реплетные работы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Расходы на проведение всех видов ремонта (отчисления в ремонтный фонд основных </w:t>
            </w:r>
            <w:r w:rsidRPr="002C47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фондов, используемых АХП)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Расходы, связанные со служебными разъездами работников АХП в пределах пункта </w:t>
            </w:r>
            <w:r w:rsidRPr="002C47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нахождения организации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Расходы на содержание и эксплуатацию служебного легкового автотранспорта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Затраты на компенсацию работникам АХП расходов за использование личного легко</w:t>
            </w:r>
            <w:r w:rsidRPr="002C47E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вого автотранспорта для служебных поездок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Расходы на наем служебных легковых автомобилей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Расходы, связанные с оплатой затрат работников АХП по переезду и оплатой подъ</w:t>
            </w:r>
            <w:r w:rsidRPr="002C47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емных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Расходы на служебные командировки работников АХП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Отчисления, производимые структурными подразделениями на содержание аппарата </w:t>
            </w:r>
            <w:r w:rsidRPr="002C47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Амортизационные отчисления (арендная плата) по основным фондам, предназначен</w:t>
            </w:r>
            <w:r w:rsidRPr="002C47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ным для обслуживания аппарата управления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Другие АХР (оплата банковских услуг по выдаче заработной платы работникам </w:t>
            </w:r>
            <w:r w:rsidRPr="002C47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строительной организации через учреждения банков, представительские расходы)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>Расходы на обслуживание работников строительства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34,6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Затраты, связанные с подготовкой и переподготовкой кадров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Отчисления на единый социальный налог от расходов на оплату труда рабочих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Расходы по обеспечению санитарно-гигиенических и бытовых условий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6,02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Расходы на охрану труда и технику безопасности, включая затраты на взносы по обя</w:t>
            </w:r>
            <w:r w:rsidRPr="002C47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зательному социальному страхованию от несчастных случаев на производстве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  <w:lang w:eastAsia="ru-RU"/>
              </w:rPr>
              <w:t>Расходы на организацию работ на строительных площадках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15,85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Износ и расходы по ремонту инструментов и производственного инвентаря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Амортизационные отчисления (арендная плата), расходы на проведение всех видов </w:t>
            </w:r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ремонтов, а также перемещение производственных приспособлений и оборудования, учитываемых в составе основных фондов и не включенных в сборники КРЕР-2015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Износ и расходы, связанные с ремонтом, содержанием и разборкой временных (</w:t>
            </w:r>
            <w:proofErr w:type="spellStart"/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нети</w:t>
            </w:r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  <w:t>тульных</w:t>
            </w:r>
            <w:proofErr w:type="spellEnd"/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 сооружений, приспособлений и устройств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Содержание пожарной и сторожевой охраны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Расходы по нормативным работам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Расходы, связанные с изобретательством и рационализаторством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Расходы по геодезическим работам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Расходы по проектированию производства работ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Расходы на содержание производственных лабораторий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Расходы, связанные с оплатой услуг военизированных горноспасательных частей (ВГСЧ) при производстве подземных горно-капитальных работ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Расходы по подготовке объектов строительства к сдаче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Расходы по перебазированию линейных строительных организаций и их структурных подразделений в пределах стройки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>Прочие накладные расходы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Амортизация по нематериальным активам производственного характера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Платежи по кредитам банков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1FF8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Расходы на рекламу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E1FF8" w:rsidRPr="002C47E6" w:rsidRDefault="000E1F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FF8" w:rsidRPr="002C47E6" w:rsidRDefault="000E1FF8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2C47E6" w:rsidTr="000E1FF8"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2C47E6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2B37" w:rsidRPr="002C47E6" w:rsidRDefault="00602B37" w:rsidP="0060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2C47E6" w:rsidTr="000E1FF8">
        <w:tc>
          <w:tcPr>
            <w:tcW w:w="807" w:type="dxa"/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1" w:type="dxa"/>
            <w:gridSpan w:val="2"/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2" w:type="dxa"/>
            <w:gridSpan w:val="2"/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2B37" w:rsidRPr="002C47E6" w:rsidTr="000E1FF8"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37" w:rsidRPr="002C47E6" w:rsidRDefault="00602B37" w:rsidP="0060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2B37" w:rsidRPr="002C47E6" w:rsidRDefault="00602B37" w:rsidP="0060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E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2B37" w:rsidRPr="00602B37" w:rsidRDefault="00602B37" w:rsidP="0060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3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61EB" w:rsidRDefault="00BE61EB"/>
    <w:sectPr w:rsidR="00BE61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A33" w:rsidRDefault="006E0A33" w:rsidP="00E93D38">
      <w:pPr>
        <w:spacing w:after="0" w:line="240" w:lineRule="auto"/>
      </w:pPr>
      <w:r>
        <w:separator/>
      </w:r>
    </w:p>
  </w:endnote>
  <w:endnote w:type="continuationSeparator" w:id="0">
    <w:p w:rsidR="006E0A33" w:rsidRDefault="006E0A33" w:rsidP="00E93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684" w:rsidRDefault="0007568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684" w:rsidRDefault="0007568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684" w:rsidRDefault="0007568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A33" w:rsidRDefault="006E0A33" w:rsidP="00E93D38">
      <w:pPr>
        <w:spacing w:after="0" w:line="240" w:lineRule="auto"/>
      </w:pPr>
      <w:r>
        <w:separator/>
      </w:r>
    </w:p>
  </w:footnote>
  <w:footnote w:type="continuationSeparator" w:id="0">
    <w:p w:rsidR="006E0A33" w:rsidRDefault="006E0A33" w:rsidP="00E93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684" w:rsidRDefault="0007568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684" w:rsidRDefault="00075684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684" w:rsidRDefault="0007568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547A1"/>
    <w:multiLevelType w:val="hybridMultilevel"/>
    <w:tmpl w:val="5772483C"/>
    <w:lvl w:ilvl="0" w:tplc="AEA2F22E">
      <w:start w:val="1"/>
      <w:numFmt w:val="decimal"/>
      <w:lvlText w:val="%1."/>
      <w:lvlJc w:val="left"/>
      <w:pPr>
        <w:ind w:left="166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E0"/>
    <w:rsid w:val="00001C82"/>
    <w:rsid w:val="00075684"/>
    <w:rsid w:val="000E1FF8"/>
    <w:rsid w:val="00197B68"/>
    <w:rsid w:val="00211636"/>
    <w:rsid w:val="00235B4D"/>
    <w:rsid w:val="0024586B"/>
    <w:rsid w:val="002C47E6"/>
    <w:rsid w:val="004375DA"/>
    <w:rsid w:val="00512BEC"/>
    <w:rsid w:val="005E6B92"/>
    <w:rsid w:val="00602B37"/>
    <w:rsid w:val="00686D10"/>
    <w:rsid w:val="006A7E80"/>
    <w:rsid w:val="006C109F"/>
    <w:rsid w:val="006E0A33"/>
    <w:rsid w:val="007A3CA0"/>
    <w:rsid w:val="009775B2"/>
    <w:rsid w:val="00B80890"/>
    <w:rsid w:val="00BE4583"/>
    <w:rsid w:val="00BE61EB"/>
    <w:rsid w:val="00BE69E0"/>
    <w:rsid w:val="00E21CD1"/>
    <w:rsid w:val="00E93D38"/>
    <w:rsid w:val="00F9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02B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02B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0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a"/>
    <w:basedOn w:val="a0"/>
    <w:rsid w:val="00602B37"/>
    <w:rPr>
      <w:rFonts w:ascii="Tahoma" w:hAnsi="Tahoma" w:cs="Tahoma" w:hint="default"/>
    </w:rPr>
  </w:style>
  <w:style w:type="character" w:customStyle="1" w:styleId="apple-converted-space">
    <w:name w:val="apple-converted-space"/>
    <w:basedOn w:val="a0"/>
    <w:rsid w:val="00602B37"/>
  </w:style>
  <w:style w:type="character" w:styleId="a5">
    <w:name w:val="Hyperlink"/>
    <w:basedOn w:val="a0"/>
    <w:uiPriority w:val="99"/>
    <w:semiHidden/>
    <w:unhideWhenUsed/>
    <w:rsid w:val="00602B3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02B37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7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75B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93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93D38"/>
  </w:style>
  <w:style w:type="paragraph" w:styleId="ab">
    <w:name w:val="footer"/>
    <w:basedOn w:val="a"/>
    <w:link w:val="ac"/>
    <w:uiPriority w:val="99"/>
    <w:unhideWhenUsed/>
    <w:rsid w:val="00E93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93D38"/>
  </w:style>
  <w:style w:type="character" w:styleId="ad">
    <w:name w:val="Placeholder Text"/>
    <w:basedOn w:val="a0"/>
    <w:uiPriority w:val="99"/>
    <w:semiHidden/>
    <w:rsid w:val="00211636"/>
    <w:rPr>
      <w:color w:val="808080"/>
    </w:rPr>
  </w:style>
  <w:style w:type="paragraph" w:styleId="ae">
    <w:name w:val="List Paragraph"/>
    <w:basedOn w:val="a"/>
    <w:uiPriority w:val="34"/>
    <w:qFormat/>
    <w:rsid w:val="004375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02B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02B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0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a"/>
    <w:basedOn w:val="a0"/>
    <w:rsid w:val="00602B37"/>
    <w:rPr>
      <w:rFonts w:ascii="Tahoma" w:hAnsi="Tahoma" w:cs="Tahoma" w:hint="default"/>
    </w:rPr>
  </w:style>
  <w:style w:type="character" w:customStyle="1" w:styleId="apple-converted-space">
    <w:name w:val="apple-converted-space"/>
    <w:basedOn w:val="a0"/>
    <w:rsid w:val="00602B37"/>
  </w:style>
  <w:style w:type="character" w:styleId="a5">
    <w:name w:val="Hyperlink"/>
    <w:basedOn w:val="a0"/>
    <w:uiPriority w:val="99"/>
    <w:semiHidden/>
    <w:unhideWhenUsed/>
    <w:rsid w:val="00602B3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02B37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7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75B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93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93D38"/>
  </w:style>
  <w:style w:type="paragraph" w:styleId="ab">
    <w:name w:val="footer"/>
    <w:basedOn w:val="a"/>
    <w:link w:val="ac"/>
    <w:uiPriority w:val="99"/>
    <w:unhideWhenUsed/>
    <w:rsid w:val="00E93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93D38"/>
  </w:style>
  <w:style w:type="character" w:styleId="ad">
    <w:name w:val="Placeholder Text"/>
    <w:basedOn w:val="a0"/>
    <w:uiPriority w:val="99"/>
    <w:semiHidden/>
    <w:rsid w:val="00211636"/>
    <w:rPr>
      <w:color w:val="808080"/>
    </w:rPr>
  </w:style>
  <w:style w:type="paragraph" w:styleId="ae">
    <w:name w:val="List Paragraph"/>
    <w:basedOn w:val="a"/>
    <w:uiPriority w:val="34"/>
    <w:qFormat/>
    <w:rsid w:val="004375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7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32</Pages>
  <Words>10933</Words>
  <Characters>62320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ОсОО РИК Филиал</dc:creator>
  <cp:keywords/>
  <dc:description/>
  <cp:lastModifiedBy>CINARA</cp:lastModifiedBy>
  <cp:revision>15</cp:revision>
  <dcterms:created xsi:type="dcterms:W3CDTF">2017-03-10T05:44:00Z</dcterms:created>
  <dcterms:modified xsi:type="dcterms:W3CDTF">2017-12-18T06:32:00Z</dcterms:modified>
</cp:coreProperties>
</file>